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AC" w:rsidRPr="00BA1D7C" w:rsidRDefault="008028AC" w:rsidP="008028AC">
      <w:pPr>
        <w:jc w:val="center"/>
        <w:rPr>
          <w:b/>
          <w:sz w:val="24"/>
          <w:szCs w:val="24"/>
        </w:rPr>
      </w:pPr>
      <w:r w:rsidRPr="00BA1D7C">
        <w:rPr>
          <w:b/>
          <w:sz w:val="24"/>
          <w:szCs w:val="24"/>
        </w:rPr>
        <w:t>Tiszagyulaháza Község</w:t>
      </w:r>
    </w:p>
    <w:p w:rsidR="008028AC" w:rsidRPr="00BA1D7C" w:rsidRDefault="008028AC" w:rsidP="008028AC">
      <w:pPr>
        <w:jc w:val="center"/>
        <w:rPr>
          <w:b/>
          <w:sz w:val="24"/>
          <w:szCs w:val="24"/>
        </w:rPr>
      </w:pPr>
      <w:r w:rsidRPr="00BA1D7C">
        <w:rPr>
          <w:b/>
          <w:sz w:val="24"/>
          <w:szCs w:val="24"/>
        </w:rPr>
        <w:t>Önkormányzata Képviselő-testületének</w:t>
      </w:r>
      <w:bookmarkStart w:id="0" w:name="_GoBack"/>
      <w:bookmarkEnd w:id="0"/>
    </w:p>
    <w:p w:rsidR="008028AC" w:rsidRPr="00BA1D7C" w:rsidRDefault="00E60DAF" w:rsidP="003C1EF1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A5577">
        <w:rPr>
          <w:b/>
          <w:sz w:val="24"/>
          <w:szCs w:val="24"/>
        </w:rPr>
        <w:t>/</w:t>
      </w:r>
      <w:r w:rsidR="005B572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="00975916">
        <w:rPr>
          <w:b/>
          <w:sz w:val="24"/>
          <w:szCs w:val="24"/>
        </w:rPr>
        <w:t>.</w:t>
      </w:r>
      <w:r w:rsidR="001A5577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V. 19.</w:t>
      </w:r>
      <w:r w:rsidR="008028AC" w:rsidRPr="00BA1D7C">
        <w:rPr>
          <w:b/>
          <w:sz w:val="24"/>
          <w:szCs w:val="24"/>
        </w:rPr>
        <w:t>) Önkormányzati Rendelete</w:t>
      </w:r>
    </w:p>
    <w:p w:rsidR="00261EE8" w:rsidRPr="00261EE8" w:rsidRDefault="00261EE8" w:rsidP="00261EE8">
      <w:pPr>
        <w:jc w:val="center"/>
        <w:rPr>
          <w:sz w:val="24"/>
          <w:szCs w:val="24"/>
        </w:rPr>
      </w:pPr>
    </w:p>
    <w:p w:rsidR="00E75EAD" w:rsidRPr="00E75EAD" w:rsidRDefault="00E75EAD" w:rsidP="00E75EAD">
      <w:pPr>
        <w:jc w:val="center"/>
        <w:rPr>
          <w:sz w:val="24"/>
          <w:szCs w:val="24"/>
        </w:rPr>
      </w:pPr>
      <w:proofErr w:type="gramStart"/>
      <w:r w:rsidRPr="00E75EAD">
        <w:rPr>
          <w:sz w:val="24"/>
          <w:szCs w:val="24"/>
        </w:rPr>
        <w:t>az</w:t>
      </w:r>
      <w:proofErr w:type="gramEnd"/>
      <w:r w:rsidRPr="00E75EAD">
        <w:rPr>
          <w:sz w:val="24"/>
          <w:szCs w:val="24"/>
        </w:rPr>
        <w:t xml:space="preserve"> Önkormányzat 2014.</w:t>
      </w:r>
      <w:r w:rsidR="00BF49C0">
        <w:rPr>
          <w:sz w:val="24"/>
          <w:szCs w:val="24"/>
        </w:rPr>
        <w:t xml:space="preserve"> </w:t>
      </w:r>
      <w:r w:rsidRPr="00E75EAD">
        <w:rPr>
          <w:sz w:val="24"/>
          <w:szCs w:val="24"/>
        </w:rPr>
        <w:t>évi költségvetéséről</w:t>
      </w:r>
    </w:p>
    <w:p w:rsidR="00261EE8" w:rsidRPr="00261EE8" w:rsidRDefault="00E75EAD" w:rsidP="00261EE8">
      <w:pPr>
        <w:jc w:val="center"/>
        <w:rPr>
          <w:sz w:val="24"/>
          <w:szCs w:val="24"/>
        </w:rPr>
      </w:pPr>
      <w:r>
        <w:rPr>
          <w:sz w:val="24"/>
          <w:szCs w:val="24"/>
        </w:rPr>
        <w:t>szóló</w:t>
      </w:r>
      <w:r w:rsidR="001A5577">
        <w:rPr>
          <w:sz w:val="24"/>
          <w:szCs w:val="24"/>
        </w:rPr>
        <w:t xml:space="preserve"> 4/2014.</w:t>
      </w:r>
      <w:r w:rsidR="007624E4">
        <w:rPr>
          <w:sz w:val="24"/>
          <w:szCs w:val="24"/>
        </w:rPr>
        <w:t xml:space="preserve"> </w:t>
      </w:r>
      <w:r w:rsidR="001A5577">
        <w:rPr>
          <w:sz w:val="24"/>
          <w:szCs w:val="24"/>
        </w:rPr>
        <w:t>(</w:t>
      </w:r>
      <w:r w:rsidRPr="00E75EAD">
        <w:rPr>
          <w:sz w:val="24"/>
          <w:szCs w:val="24"/>
        </w:rPr>
        <w:t>II. 17</w:t>
      </w:r>
      <w:r w:rsidR="007A0AD1" w:rsidRPr="00E75EAD">
        <w:rPr>
          <w:sz w:val="24"/>
          <w:szCs w:val="24"/>
        </w:rPr>
        <w:t>.</w:t>
      </w:r>
      <w:r w:rsidR="00261EE8" w:rsidRPr="00E75EAD">
        <w:rPr>
          <w:sz w:val="24"/>
          <w:szCs w:val="24"/>
        </w:rPr>
        <w:t>)</w:t>
      </w:r>
      <w:r w:rsidR="00E60DAF">
        <w:rPr>
          <w:sz w:val="24"/>
          <w:szCs w:val="24"/>
        </w:rPr>
        <w:t xml:space="preserve"> </w:t>
      </w:r>
      <w:r w:rsidR="00261EE8">
        <w:rPr>
          <w:sz w:val="24"/>
          <w:szCs w:val="24"/>
        </w:rPr>
        <w:t>Önkormányzati</w:t>
      </w:r>
      <w:r w:rsidR="004F6F6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261EE8" w:rsidRPr="00261EE8">
        <w:rPr>
          <w:sz w:val="24"/>
          <w:szCs w:val="24"/>
        </w:rPr>
        <w:t>endeletének m</w:t>
      </w:r>
      <w:r w:rsidR="007A0AD1">
        <w:rPr>
          <w:sz w:val="24"/>
          <w:szCs w:val="24"/>
        </w:rPr>
        <w:t xml:space="preserve">ódosításáról </w:t>
      </w:r>
    </w:p>
    <w:p w:rsidR="00261EE8" w:rsidRPr="00261EE8" w:rsidRDefault="00261EE8" w:rsidP="00261EE8">
      <w:pPr>
        <w:rPr>
          <w:sz w:val="24"/>
          <w:szCs w:val="24"/>
        </w:rPr>
      </w:pPr>
    </w:p>
    <w:p w:rsidR="00261EE8" w:rsidRPr="00261EE8" w:rsidRDefault="007A0AD1" w:rsidP="007624E4">
      <w:pPr>
        <w:jc w:val="both"/>
        <w:rPr>
          <w:sz w:val="24"/>
          <w:szCs w:val="24"/>
        </w:rPr>
      </w:pPr>
      <w:r>
        <w:rPr>
          <w:sz w:val="24"/>
          <w:szCs w:val="24"/>
        </w:rPr>
        <w:t>Tiszagyulaháza Község Önkormányzata Képviselő-testülete az államháztartásról szóló 2011. évi CXCV. törvén 34.§ (5) bekezdésében kapott felhatalmazás alapján, a Magyarország Alaptörvénye 32. cikk (2) bekezdésében meghatározott feladatkörében eljárva a követ</w:t>
      </w:r>
      <w:r w:rsidR="004F6F6E">
        <w:rPr>
          <w:sz w:val="24"/>
          <w:szCs w:val="24"/>
        </w:rPr>
        <w:t>kezőket rendeli el:</w:t>
      </w:r>
    </w:p>
    <w:p w:rsidR="004F6F6E" w:rsidRDefault="004F6F6E" w:rsidP="007624E4">
      <w:pPr>
        <w:jc w:val="both"/>
        <w:rPr>
          <w:sz w:val="24"/>
          <w:szCs w:val="24"/>
        </w:rPr>
      </w:pPr>
    </w:p>
    <w:p w:rsidR="00261EE8" w:rsidRDefault="003C1EF1" w:rsidP="00261EE8">
      <w:pPr>
        <w:jc w:val="center"/>
        <w:rPr>
          <w:sz w:val="24"/>
          <w:szCs w:val="24"/>
        </w:rPr>
      </w:pPr>
      <w:r>
        <w:rPr>
          <w:sz w:val="24"/>
          <w:szCs w:val="24"/>
        </w:rPr>
        <w:t>1.§</w:t>
      </w:r>
    </w:p>
    <w:p w:rsidR="007A0AD1" w:rsidRPr="00261EE8" w:rsidRDefault="007A0AD1" w:rsidP="00261EE8">
      <w:pPr>
        <w:jc w:val="center"/>
        <w:rPr>
          <w:sz w:val="24"/>
          <w:szCs w:val="24"/>
        </w:rPr>
      </w:pPr>
    </w:p>
    <w:p w:rsidR="00261EE8" w:rsidRPr="00261EE8" w:rsidRDefault="00E75EAD" w:rsidP="00E75E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="00975916">
        <w:rPr>
          <w:sz w:val="24"/>
          <w:szCs w:val="24"/>
        </w:rPr>
        <w:t>Önkormányzat 2014. évi költségvetéséről szóló</w:t>
      </w:r>
      <w:r w:rsidR="001A5577">
        <w:rPr>
          <w:sz w:val="24"/>
          <w:szCs w:val="24"/>
        </w:rPr>
        <w:t xml:space="preserve"> 4/201</w:t>
      </w:r>
      <w:r w:rsidR="00975916">
        <w:rPr>
          <w:sz w:val="24"/>
          <w:szCs w:val="24"/>
        </w:rPr>
        <w:t>4</w:t>
      </w:r>
      <w:r w:rsidR="001A5577">
        <w:rPr>
          <w:sz w:val="24"/>
          <w:szCs w:val="24"/>
        </w:rPr>
        <w:t>.</w:t>
      </w:r>
      <w:r w:rsidR="007624E4">
        <w:rPr>
          <w:sz w:val="24"/>
          <w:szCs w:val="24"/>
        </w:rPr>
        <w:t xml:space="preserve"> </w:t>
      </w:r>
      <w:r w:rsidR="001A5577">
        <w:rPr>
          <w:sz w:val="24"/>
          <w:szCs w:val="24"/>
        </w:rPr>
        <w:t>(II</w:t>
      </w:r>
      <w:r>
        <w:rPr>
          <w:sz w:val="24"/>
          <w:szCs w:val="24"/>
        </w:rPr>
        <w:t>.</w:t>
      </w:r>
      <w:r w:rsidR="007624E4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7A0AD1">
        <w:rPr>
          <w:sz w:val="24"/>
          <w:szCs w:val="24"/>
        </w:rPr>
        <w:t>.</w:t>
      </w:r>
      <w:r w:rsidR="007A0AD1" w:rsidRPr="00261EE8">
        <w:rPr>
          <w:sz w:val="24"/>
          <w:szCs w:val="24"/>
        </w:rPr>
        <w:t xml:space="preserve">) </w:t>
      </w:r>
      <w:r w:rsidR="007A0AD1">
        <w:rPr>
          <w:sz w:val="24"/>
          <w:szCs w:val="24"/>
        </w:rPr>
        <w:t>Önkormányzati</w:t>
      </w:r>
      <w:r w:rsidR="007A0AD1" w:rsidRPr="00261EE8">
        <w:rPr>
          <w:sz w:val="24"/>
          <w:szCs w:val="24"/>
        </w:rPr>
        <w:t xml:space="preserve"> rendelet</w:t>
      </w:r>
      <w:r w:rsidR="007A0AD1">
        <w:rPr>
          <w:sz w:val="24"/>
          <w:szCs w:val="24"/>
        </w:rPr>
        <w:t>ének (továbbiakban</w:t>
      </w:r>
      <w:proofErr w:type="gramStart"/>
      <w:r w:rsidR="007A0AD1">
        <w:rPr>
          <w:sz w:val="24"/>
          <w:szCs w:val="24"/>
        </w:rPr>
        <w:t>:R</w:t>
      </w:r>
      <w:proofErr w:type="gramEnd"/>
      <w:r w:rsidR="007A0AD1">
        <w:rPr>
          <w:sz w:val="24"/>
          <w:szCs w:val="24"/>
        </w:rPr>
        <w:t>) a</w:t>
      </w:r>
      <w:r w:rsidR="001A5577">
        <w:rPr>
          <w:sz w:val="24"/>
          <w:szCs w:val="24"/>
        </w:rPr>
        <w:t xml:space="preserve"> 1</w:t>
      </w:r>
      <w:r w:rsidR="003C1EF1">
        <w:rPr>
          <w:sz w:val="24"/>
          <w:szCs w:val="24"/>
        </w:rPr>
        <w:t>.</w:t>
      </w:r>
      <w:r w:rsidR="00975916">
        <w:rPr>
          <w:sz w:val="24"/>
          <w:szCs w:val="24"/>
        </w:rPr>
        <w:t>§ (</w:t>
      </w:r>
      <w:proofErr w:type="spellStart"/>
      <w:r w:rsidR="00261EE8">
        <w:rPr>
          <w:sz w:val="24"/>
          <w:szCs w:val="24"/>
        </w:rPr>
        <w:t>1</w:t>
      </w:r>
      <w:proofErr w:type="spellEnd"/>
      <w:r w:rsidR="00261EE8">
        <w:rPr>
          <w:sz w:val="24"/>
          <w:szCs w:val="24"/>
        </w:rPr>
        <w:t>)</w:t>
      </w:r>
      <w:r w:rsidR="007A0AD1">
        <w:rPr>
          <w:sz w:val="24"/>
          <w:szCs w:val="24"/>
        </w:rPr>
        <w:t xml:space="preserve"> </w:t>
      </w:r>
      <w:r w:rsidR="00284B07">
        <w:rPr>
          <w:sz w:val="24"/>
          <w:szCs w:val="24"/>
        </w:rPr>
        <w:t xml:space="preserve">és (2) </w:t>
      </w:r>
      <w:r w:rsidR="007A0AD1">
        <w:rPr>
          <w:sz w:val="24"/>
          <w:szCs w:val="24"/>
        </w:rPr>
        <w:t>bekezdése helyébe a következő rendelkezés lép:</w:t>
      </w:r>
    </w:p>
    <w:p w:rsidR="00261EE8" w:rsidRPr="00261EE8" w:rsidRDefault="007A0AD1" w:rsidP="00261EE8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261EE8" w:rsidRPr="00261EE8">
        <w:rPr>
          <w:sz w:val="24"/>
          <w:szCs w:val="24"/>
        </w:rPr>
        <w:t>( 1 ) A képviselő-testület az önkormá</w:t>
      </w:r>
      <w:r w:rsidR="001A5577">
        <w:rPr>
          <w:sz w:val="24"/>
          <w:szCs w:val="24"/>
        </w:rPr>
        <w:t>nyzat 2014</w:t>
      </w:r>
      <w:r w:rsidR="00261EE8" w:rsidRPr="00261EE8">
        <w:rPr>
          <w:sz w:val="24"/>
          <w:szCs w:val="24"/>
        </w:rPr>
        <w:t>. évi költségvetésének</w:t>
      </w:r>
    </w:p>
    <w:p w:rsidR="00261EE8" w:rsidRPr="00261EE8" w:rsidRDefault="00975916" w:rsidP="00261EE8">
      <w:pPr>
        <w:keepNext/>
        <w:ind w:left="709"/>
        <w:outlineLvl w:val="0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a</w:t>
      </w:r>
      <w:r w:rsidR="00A74AF6">
        <w:rPr>
          <w:rFonts w:cs="Tahoma"/>
          <w:bCs/>
          <w:sz w:val="24"/>
          <w:szCs w:val="24"/>
        </w:rPr>
        <w:t>) bevételi főösszegét:</w:t>
      </w:r>
      <w:r w:rsidR="00A74AF6">
        <w:rPr>
          <w:rFonts w:cs="Tahoma"/>
          <w:bCs/>
          <w:sz w:val="24"/>
          <w:szCs w:val="24"/>
        </w:rPr>
        <w:tab/>
      </w:r>
      <w:r w:rsidR="005B5726">
        <w:rPr>
          <w:rFonts w:cs="Tahoma"/>
          <w:bCs/>
          <w:sz w:val="24"/>
          <w:szCs w:val="24"/>
        </w:rPr>
        <w:t xml:space="preserve"> 526.564 </w:t>
      </w:r>
      <w:proofErr w:type="spellStart"/>
      <w:r w:rsidR="005B5726">
        <w:rPr>
          <w:rFonts w:cs="Tahoma"/>
          <w:bCs/>
          <w:sz w:val="24"/>
          <w:szCs w:val="24"/>
        </w:rPr>
        <w:t>eFt</w:t>
      </w:r>
      <w:proofErr w:type="spellEnd"/>
      <w:r w:rsidR="00261EE8" w:rsidRPr="00261EE8">
        <w:rPr>
          <w:rFonts w:cs="Tahoma"/>
          <w:bCs/>
          <w:sz w:val="24"/>
          <w:szCs w:val="24"/>
        </w:rPr>
        <w:t xml:space="preserve"> - </w:t>
      </w:r>
      <w:proofErr w:type="spellStart"/>
      <w:r w:rsidR="00261EE8" w:rsidRPr="00261EE8">
        <w:rPr>
          <w:rFonts w:cs="Tahoma"/>
          <w:bCs/>
          <w:sz w:val="24"/>
          <w:szCs w:val="24"/>
        </w:rPr>
        <w:t>ban</w:t>
      </w:r>
      <w:proofErr w:type="spellEnd"/>
    </w:p>
    <w:p w:rsidR="00261EE8" w:rsidRPr="00261EE8" w:rsidRDefault="00975916" w:rsidP="00261EE8">
      <w:pPr>
        <w:ind w:left="709"/>
        <w:rPr>
          <w:sz w:val="24"/>
          <w:szCs w:val="24"/>
        </w:rPr>
      </w:pPr>
      <w:r>
        <w:rPr>
          <w:sz w:val="24"/>
          <w:szCs w:val="24"/>
        </w:rPr>
        <w:t>b</w:t>
      </w:r>
      <w:r w:rsidR="00A74AF6">
        <w:rPr>
          <w:sz w:val="24"/>
          <w:szCs w:val="24"/>
        </w:rPr>
        <w:t>) kiadási főösszegét</w:t>
      </w:r>
      <w:r w:rsidR="00A74AF6">
        <w:rPr>
          <w:sz w:val="24"/>
          <w:szCs w:val="24"/>
        </w:rPr>
        <w:tab/>
      </w:r>
      <w:r w:rsidR="00A74AF6">
        <w:rPr>
          <w:sz w:val="24"/>
          <w:szCs w:val="24"/>
        </w:rPr>
        <w:tab/>
        <w:t xml:space="preserve"> </w:t>
      </w:r>
      <w:r w:rsidR="005B5726">
        <w:rPr>
          <w:sz w:val="24"/>
          <w:szCs w:val="24"/>
        </w:rPr>
        <w:t xml:space="preserve">526.564 </w:t>
      </w:r>
      <w:proofErr w:type="spellStart"/>
      <w:r w:rsidR="005B5726">
        <w:rPr>
          <w:sz w:val="24"/>
          <w:szCs w:val="24"/>
        </w:rPr>
        <w:t>eFt</w:t>
      </w:r>
      <w:proofErr w:type="spellEnd"/>
      <w:r w:rsidR="00261EE8" w:rsidRPr="00261EE8">
        <w:rPr>
          <w:sz w:val="24"/>
          <w:szCs w:val="24"/>
        </w:rPr>
        <w:t xml:space="preserve"> - </w:t>
      </w:r>
      <w:proofErr w:type="spellStart"/>
      <w:r w:rsidR="00261EE8" w:rsidRPr="00261EE8">
        <w:rPr>
          <w:sz w:val="24"/>
          <w:szCs w:val="24"/>
        </w:rPr>
        <w:t>ban</w:t>
      </w:r>
      <w:proofErr w:type="spellEnd"/>
      <w:r w:rsidR="00261EE8" w:rsidRPr="00261EE8">
        <w:rPr>
          <w:sz w:val="24"/>
          <w:szCs w:val="24"/>
        </w:rPr>
        <w:t xml:space="preserve"> állapítja meg.</w:t>
      </w:r>
    </w:p>
    <w:p w:rsidR="00284B07" w:rsidRPr="00411E70" w:rsidRDefault="00284B07" w:rsidP="00284B07">
      <w:pPr>
        <w:pStyle w:val="Szvegtrzsbehzssal2"/>
        <w:ind w:left="0" w:firstLine="0"/>
        <w:rPr>
          <w:rFonts w:ascii="Times New Roman" w:hAnsi="Times New Roman"/>
        </w:rPr>
      </w:pPr>
      <w:r w:rsidRPr="00411E70">
        <w:rPr>
          <w:rFonts w:ascii="Times New Roman" w:hAnsi="Times New Roman"/>
        </w:rPr>
        <w:t xml:space="preserve"> ( 2 )</w:t>
      </w:r>
      <w:r>
        <w:rPr>
          <w:rFonts w:ascii="Times New Roman" w:hAnsi="Times New Roman"/>
        </w:rPr>
        <w:t xml:space="preserve"> A költségvetési hiánya 1.603 ezer forint felhalmozási hiány.</w:t>
      </w:r>
    </w:p>
    <w:p w:rsidR="00284B07" w:rsidRPr="00411E70" w:rsidRDefault="00284B07" w:rsidP="00284B07">
      <w:pPr>
        <w:pStyle w:val="Szvegtrzsbehzssal2"/>
        <w:ind w:left="567" w:firstLine="0"/>
        <w:rPr>
          <w:rFonts w:ascii="Times New Roman" w:hAnsi="Times New Roman"/>
        </w:rPr>
      </w:pPr>
      <w:r w:rsidRPr="00411E70">
        <w:rPr>
          <w:rFonts w:ascii="Times New Roman" w:hAnsi="Times New Roman"/>
        </w:rPr>
        <w:t>A felhalmozási hiányt az Önkormányzat előző évek pénzmaradványából kívánja fedezni.</w:t>
      </w:r>
      <w:r>
        <w:rPr>
          <w:rFonts w:ascii="Times New Roman" w:hAnsi="Times New Roman"/>
        </w:rPr>
        <w:t>”</w:t>
      </w:r>
    </w:p>
    <w:p w:rsidR="00261EE8" w:rsidRPr="00261EE8" w:rsidRDefault="00261EE8" w:rsidP="00261EE8">
      <w:pPr>
        <w:ind w:firstLine="2131"/>
        <w:rPr>
          <w:sz w:val="24"/>
          <w:szCs w:val="24"/>
        </w:rPr>
      </w:pPr>
    </w:p>
    <w:p w:rsidR="00261EE8" w:rsidRDefault="00261EE8" w:rsidP="00261EE8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3C1EF1">
        <w:rPr>
          <w:sz w:val="24"/>
          <w:szCs w:val="24"/>
        </w:rPr>
        <w:t>.§</w:t>
      </w:r>
    </w:p>
    <w:p w:rsidR="004F6F6E" w:rsidRPr="00261EE8" w:rsidRDefault="004F6F6E" w:rsidP="00261EE8">
      <w:pPr>
        <w:jc w:val="center"/>
        <w:rPr>
          <w:sz w:val="24"/>
          <w:szCs w:val="24"/>
        </w:rPr>
      </w:pPr>
    </w:p>
    <w:p w:rsidR="00261EE8" w:rsidRPr="00261EE8" w:rsidRDefault="00261EE8" w:rsidP="00261EE8">
      <w:pPr>
        <w:rPr>
          <w:sz w:val="24"/>
          <w:szCs w:val="24"/>
        </w:rPr>
      </w:pPr>
      <w:r w:rsidRPr="00261EE8">
        <w:rPr>
          <w:sz w:val="24"/>
          <w:szCs w:val="24"/>
        </w:rPr>
        <w:t xml:space="preserve">A </w:t>
      </w:r>
      <w:r w:rsidR="00D004B5">
        <w:rPr>
          <w:sz w:val="24"/>
          <w:szCs w:val="24"/>
        </w:rPr>
        <w:t xml:space="preserve">R. </w:t>
      </w:r>
      <w:r w:rsidR="001A5577">
        <w:rPr>
          <w:sz w:val="24"/>
          <w:szCs w:val="24"/>
        </w:rPr>
        <w:t>4</w:t>
      </w:r>
      <w:r w:rsidRPr="00261EE8">
        <w:rPr>
          <w:sz w:val="24"/>
          <w:szCs w:val="24"/>
        </w:rPr>
        <w:t>.</w:t>
      </w:r>
      <w:r w:rsidR="003C1EF1">
        <w:rPr>
          <w:sz w:val="24"/>
          <w:szCs w:val="24"/>
        </w:rPr>
        <w:t>§</w:t>
      </w:r>
      <w:r w:rsidR="001A5577">
        <w:rPr>
          <w:sz w:val="24"/>
          <w:szCs w:val="24"/>
        </w:rPr>
        <w:t xml:space="preserve"> helyébe a következő bekezdés</w:t>
      </w:r>
      <w:r w:rsidR="00D004B5">
        <w:rPr>
          <w:sz w:val="24"/>
          <w:szCs w:val="24"/>
        </w:rPr>
        <w:t xml:space="preserve"> lép</w:t>
      </w:r>
      <w:r w:rsidRPr="00261EE8">
        <w:rPr>
          <w:sz w:val="24"/>
          <w:szCs w:val="24"/>
        </w:rPr>
        <w:t>.</w:t>
      </w:r>
    </w:p>
    <w:p w:rsidR="005B5726" w:rsidRDefault="001A5577" w:rsidP="001A5577">
      <w:pPr>
        <w:ind w:firstLine="284"/>
        <w:jc w:val="both"/>
        <w:rPr>
          <w:sz w:val="24"/>
        </w:rPr>
      </w:pPr>
      <w:r>
        <w:rPr>
          <w:sz w:val="24"/>
        </w:rPr>
        <w:t>„</w:t>
      </w:r>
      <w:r w:rsidR="00E75EAD">
        <w:rPr>
          <w:sz w:val="24"/>
        </w:rPr>
        <w:t xml:space="preserve">4.§ </w:t>
      </w:r>
      <w:r w:rsidRPr="001A5577">
        <w:rPr>
          <w:sz w:val="24"/>
        </w:rPr>
        <w:t>Költségvetési bevétel</w:t>
      </w:r>
      <w:r w:rsidR="00A74AF6">
        <w:rPr>
          <w:sz w:val="24"/>
        </w:rPr>
        <w:t>ek e</w:t>
      </w:r>
      <w:r w:rsidR="005B5726">
        <w:rPr>
          <w:sz w:val="24"/>
        </w:rPr>
        <w:t>lőirányzata összesen:</w:t>
      </w:r>
      <w:r w:rsidR="005B5726">
        <w:rPr>
          <w:sz w:val="24"/>
        </w:rPr>
        <w:tab/>
      </w:r>
      <w:r w:rsidR="005B5726">
        <w:rPr>
          <w:sz w:val="24"/>
        </w:rPr>
        <w:tab/>
      </w:r>
      <w:r w:rsidR="005B5726">
        <w:rPr>
          <w:sz w:val="24"/>
        </w:rPr>
        <w:tab/>
        <w:t xml:space="preserve"> </w:t>
      </w:r>
    </w:p>
    <w:p w:rsidR="001A5577" w:rsidRPr="001A5577" w:rsidRDefault="005B5726" w:rsidP="005B5726">
      <w:pPr>
        <w:ind w:left="6372" w:firstLine="708"/>
        <w:jc w:val="both"/>
        <w:rPr>
          <w:sz w:val="24"/>
        </w:rPr>
      </w:pPr>
      <w:r>
        <w:rPr>
          <w:sz w:val="24"/>
        </w:rPr>
        <w:t xml:space="preserve">497.013 </w:t>
      </w:r>
      <w:proofErr w:type="spellStart"/>
      <w:r w:rsidR="001A5577" w:rsidRPr="001A5577">
        <w:rPr>
          <w:sz w:val="24"/>
        </w:rPr>
        <w:t>eFt</w:t>
      </w:r>
      <w:proofErr w:type="spellEnd"/>
    </w:p>
    <w:p w:rsidR="001A5577" w:rsidRPr="001A5577" w:rsidRDefault="001A5577" w:rsidP="001A5577">
      <w:pPr>
        <w:ind w:firstLine="284"/>
        <w:jc w:val="both"/>
        <w:rPr>
          <w:sz w:val="24"/>
        </w:rPr>
      </w:pPr>
      <w:r w:rsidRPr="001A5577">
        <w:rPr>
          <w:sz w:val="24"/>
        </w:rPr>
        <w:t>Ebből:</w:t>
      </w:r>
    </w:p>
    <w:p w:rsidR="001A5577" w:rsidRDefault="001A5577" w:rsidP="00A74AF6">
      <w:pPr>
        <w:numPr>
          <w:ilvl w:val="0"/>
          <w:numId w:val="12"/>
        </w:numPr>
        <w:jc w:val="both"/>
        <w:rPr>
          <w:sz w:val="24"/>
        </w:rPr>
      </w:pPr>
      <w:r w:rsidRPr="001A5577">
        <w:rPr>
          <w:sz w:val="24"/>
        </w:rPr>
        <w:t>Önkormá</w:t>
      </w:r>
      <w:r>
        <w:rPr>
          <w:sz w:val="24"/>
        </w:rPr>
        <w:t xml:space="preserve">nyzat </w:t>
      </w:r>
      <w:r w:rsidR="00A74AF6">
        <w:rPr>
          <w:sz w:val="24"/>
        </w:rPr>
        <w:t>m</w:t>
      </w:r>
      <w:r w:rsidR="005B5726">
        <w:rPr>
          <w:sz w:val="24"/>
        </w:rPr>
        <w:t>űködési támogatása</w:t>
      </w:r>
      <w:proofErr w:type="gramStart"/>
      <w:r w:rsidR="005B5726">
        <w:rPr>
          <w:sz w:val="24"/>
        </w:rPr>
        <w:t>:</w:t>
      </w:r>
      <w:r w:rsidR="005B5726">
        <w:rPr>
          <w:sz w:val="24"/>
        </w:rPr>
        <w:tab/>
      </w:r>
      <w:r w:rsidR="005B5726">
        <w:rPr>
          <w:sz w:val="24"/>
        </w:rPr>
        <w:tab/>
      </w:r>
      <w:r w:rsidR="005B5726">
        <w:rPr>
          <w:sz w:val="24"/>
        </w:rPr>
        <w:tab/>
      </w:r>
      <w:r w:rsidR="005B5726">
        <w:rPr>
          <w:sz w:val="24"/>
        </w:rPr>
        <w:tab/>
        <w:t xml:space="preserve">   63.</w:t>
      </w:r>
      <w:proofErr w:type="gramEnd"/>
      <w:r w:rsidR="005B5726">
        <w:rPr>
          <w:sz w:val="24"/>
        </w:rPr>
        <w:t xml:space="preserve">579 </w:t>
      </w:r>
      <w:proofErr w:type="spellStart"/>
      <w:r w:rsidRPr="00A74AF6">
        <w:rPr>
          <w:sz w:val="24"/>
        </w:rPr>
        <w:t>eFt</w:t>
      </w:r>
      <w:proofErr w:type="spellEnd"/>
    </w:p>
    <w:p w:rsidR="00A74AF6" w:rsidRPr="00A74AF6" w:rsidRDefault="00A74AF6" w:rsidP="00A74AF6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Működési célú Tá</w:t>
      </w:r>
      <w:r w:rsidR="005B5726">
        <w:rPr>
          <w:sz w:val="24"/>
        </w:rPr>
        <w:t xml:space="preserve">mogatások </w:t>
      </w:r>
      <w:proofErr w:type="spellStart"/>
      <w:r w:rsidR="005B5726">
        <w:rPr>
          <w:sz w:val="24"/>
        </w:rPr>
        <w:t>áht-n</w:t>
      </w:r>
      <w:proofErr w:type="spellEnd"/>
      <w:r w:rsidR="007624E4">
        <w:rPr>
          <w:sz w:val="24"/>
        </w:rPr>
        <w:t xml:space="preserve"> </w:t>
      </w:r>
      <w:proofErr w:type="gramStart"/>
      <w:r w:rsidR="005B5726">
        <w:rPr>
          <w:sz w:val="24"/>
        </w:rPr>
        <w:t>belülre</w:t>
      </w:r>
      <w:r w:rsidR="005B5726">
        <w:rPr>
          <w:sz w:val="24"/>
        </w:rPr>
        <w:tab/>
      </w:r>
      <w:r w:rsidR="005B5726">
        <w:rPr>
          <w:sz w:val="24"/>
        </w:rPr>
        <w:tab/>
      </w:r>
      <w:r w:rsidR="005B5726">
        <w:rPr>
          <w:sz w:val="24"/>
        </w:rPr>
        <w:tab/>
        <w:t xml:space="preserve">   55.</w:t>
      </w:r>
      <w:proofErr w:type="gramEnd"/>
      <w:r w:rsidR="005B5726">
        <w:rPr>
          <w:sz w:val="24"/>
        </w:rPr>
        <w:t xml:space="preserve">575 </w:t>
      </w:r>
      <w:proofErr w:type="spellStart"/>
      <w:r>
        <w:rPr>
          <w:sz w:val="24"/>
        </w:rPr>
        <w:t>eFt</w:t>
      </w:r>
      <w:proofErr w:type="spellEnd"/>
    </w:p>
    <w:p w:rsidR="001A5577" w:rsidRPr="001A5577" w:rsidRDefault="001A5577" w:rsidP="001A5577">
      <w:pPr>
        <w:numPr>
          <w:ilvl w:val="0"/>
          <w:numId w:val="12"/>
        </w:numPr>
        <w:jc w:val="both"/>
        <w:rPr>
          <w:sz w:val="24"/>
        </w:rPr>
      </w:pPr>
      <w:r w:rsidRPr="001A5577">
        <w:rPr>
          <w:sz w:val="24"/>
        </w:rPr>
        <w:t>Felhalmozási célú támogatások:</w:t>
      </w:r>
      <w:r w:rsidRPr="001A5577">
        <w:rPr>
          <w:sz w:val="24"/>
        </w:rPr>
        <w:tab/>
      </w:r>
      <w:r w:rsidRPr="001A5577">
        <w:rPr>
          <w:sz w:val="24"/>
        </w:rPr>
        <w:tab/>
      </w:r>
      <w:r w:rsidRPr="001A557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74AF6">
        <w:rPr>
          <w:sz w:val="24"/>
        </w:rPr>
        <w:t xml:space="preserve"> </w:t>
      </w:r>
      <w:r w:rsidR="005B5726">
        <w:rPr>
          <w:sz w:val="24"/>
        </w:rPr>
        <w:t xml:space="preserve">274.963 </w:t>
      </w:r>
      <w:proofErr w:type="spellStart"/>
      <w:r w:rsidR="005B5726">
        <w:rPr>
          <w:sz w:val="24"/>
        </w:rPr>
        <w:t>eFt</w:t>
      </w:r>
      <w:proofErr w:type="spellEnd"/>
    </w:p>
    <w:p w:rsidR="001A5577" w:rsidRPr="001A5577" w:rsidRDefault="001A5577" w:rsidP="001A5577">
      <w:pPr>
        <w:numPr>
          <w:ilvl w:val="0"/>
          <w:numId w:val="12"/>
        </w:numPr>
        <w:jc w:val="both"/>
        <w:rPr>
          <w:sz w:val="24"/>
        </w:rPr>
      </w:pPr>
      <w:r w:rsidRPr="001A5577">
        <w:rPr>
          <w:sz w:val="24"/>
        </w:rPr>
        <w:t>Közhatalmi bevételek</w:t>
      </w:r>
      <w:proofErr w:type="gramStart"/>
      <w:r w:rsidRPr="001A5577">
        <w:rPr>
          <w:sz w:val="24"/>
        </w:rPr>
        <w:t>:</w:t>
      </w:r>
      <w:r w:rsidRPr="001A5577">
        <w:rPr>
          <w:sz w:val="24"/>
        </w:rPr>
        <w:tab/>
      </w:r>
      <w:r w:rsidRPr="001A5577">
        <w:rPr>
          <w:sz w:val="24"/>
        </w:rPr>
        <w:tab/>
      </w:r>
      <w:r w:rsidRPr="001A5577">
        <w:rPr>
          <w:sz w:val="24"/>
        </w:rPr>
        <w:tab/>
      </w:r>
      <w:r w:rsidRPr="001A557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284C">
        <w:rPr>
          <w:sz w:val="24"/>
        </w:rPr>
        <w:t xml:space="preserve">   </w:t>
      </w:r>
      <w:r w:rsidR="005B5726">
        <w:rPr>
          <w:sz w:val="24"/>
        </w:rPr>
        <w:t>14</w:t>
      </w:r>
      <w:proofErr w:type="gramEnd"/>
      <w:r w:rsidR="005B5726">
        <w:rPr>
          <w:sz w:val="24"/>
        </w:rPr>
        <w:t xml:space="preserve">.075 </w:t>
      </w:r>
      <w:proofErr w:type="spellStart"/>
      <w:r w:rsidRPr="001A5577">
        <w:rPr>
          <w:sz w:val="24"/>
        </w:rPr>
        <w:t>eFt</w:t>
      </w:r>
      <w:proofErr w:type="spellEnd"/>
    </w:p>
    <w:p w:rsidR="001A5577" w:rsidRPr="001A5577" w:rsidRDefault="001A5577" w:rsidP="001A5577">
      <w:pPr>
        <w:numPr>
          <w:ilvl w:val="0"/>
          <w:numId w:val="12"/>
        </w:numPr>
        <w:jc w:val="both"/>
        <w:rPr>
          <w:sz w:val="24"/>
        </w:rPr>
      </w:pPr>
      <w:r w:rsidRPr="001A5577">
        <w:rPr>
          <w:sz w:val="24"/>
        </w:rPr>
        <w:t>Működési bevételek</w:t>
      </w:r>
      <w:proofErr w:type="gramStart"/>
      <w:r w:rsidRPr="001A5577">
        <w:rPr>
          <w:sz w:val="24"/>
        </w:rPr>
        <w:t>:</w:t>
      </w:r>
      <w:r w:rsidRPr="001A5577">
        <w:rPr>
          <w:sz w:val="24"/>
        </w:rPr>
        <w:tab/>
      </w:r>
      <w:r w:rsidRPr="001A5577">
        <w:rPr>
          <w:sz w:val="24"/>
        </w:rPr>
        <w:tab/>
      </w:r>
      <w:r w:rsidRPr="001A5577">
        <w:rPr>
          <w:sz w:val="24"/>
        </w:rPr>
        <w:tab/>
      </w:r>
      <w:r w:rsidR="00A74AF6">
        <w:rPr>
          <w:sz w:val="24"/>
        </w:rPr>
        <w:tab/>
      </w:r>
      <w:r w:rsidR="00A74AF6">
        <w:rPr>
          <w:sz w:val="24"/>
        </w:rPr>
        <w:tab/>
      </w:r>
      <w:r w:rsidR="00A74AF6">
        <w:rPr>
          <w:sz w:val="24"/>
        </w:rPr>
        <w:tab/>
        <w:t xml:space="preserve">   </w:t>
      </w:r>
      <w:r w:rsidR="005B5726">
        <w:rPr>
          <w:sz w:val="24"/>
        </w:rPr>
        <w:t>20</w:t>
      </w:r>
      <w:proofErr w:type="gramEnd"/>
      <w:r w:rsidR="005B5726">
        <w:rPr>
          <w:sz w:val="24"/>
        </w:rPr>
        <w:t xml:space="preserve">.894 </w:t>
      </w:r>
      <w:proofErr w:type="spellStart"/>
      <w:r w:rsidR="005B5726">
        <w:rPr>
          <w:sz w:val="24"/>
        </w:rPr>
        <w:t>eFt</w:t>
      </w:r>
      <w:proofErr w:type="spellEnd"/>
    </w:p>
    <w:p w:rsidR="001A5577" w:rsidRPr="001A5577" w:rsidRDefault="001A5577" w:rsidP="001A5577">
      <w:pPr>
        <w:numPr>
          <w:ilvl w:val="0"/>
          <w:numId w:val="12"/>
        </w:numPr>
        <w:jc w:val="both"/>
        <w:rPr>
          <w:sz w:val="24"/>
        </w:rPr>
      </w:pPr>
      <w:r w:rsidRPr="001A5577">
        <w:rPr>
          <w:sz w:val="24"/>
        </w:rPr>
        <w:t>Működési célú átvett pénzeszközök</w:t>
      </w:r>
      <w:proofErr w:type="gramStart"/>
      <w:r w:rsidRPr="001A5577">
        <w:rPr>
          <w:sz w:val="24"/>
        </w:rPr>
        <w:t>:</w:t>
      </w:r>
      <w:r w:rsidRPr="001A5577">
        <w:rPr>
          <w:sz w:val="24"/>
        </w:rPr>
        <w:tab/>
      </w:r>
      <w:r w:rsidRPr="001A5577">
        <w:rPr>
          <w:sz w:val="24"/>
        </w:rPr>
        <w:tab/>
      </w:r>
      <w:r w:rsidRPr="001A5577">
        <w:rPr>
          <w:sz w:val="24"/>
        </w:rPr>
        <w:tab/>
      </w:r>
      <w:r w:rsidR="0027284C">
        <w:rPr>
          <w:sz w:val="24"/>
        </w:rPr>
        <w:tab/>
        <w:t xml:space="preserve">   </w:t>
      </w:r>
      <w:r w:rsidR="005B5726">
        <w:rPr>
          <w:sz w:val="24"/>
        </w:rPr>
        <w:t>67.</w:t>
      </w:r>
      <w:proofErr w:type="gramEnd"/>
      <w:r w:rsidR="005B5726">
        <w:rPr>
          <w:sz w:val="24"/>
        </w:rPr>
        <w:t xml:space="preserve">843 </w:t>
      </w:r>
      <w:proofErr w:type="spellStart"/>
      <w:r w:rsidR="005B5726">
        <w:rPr>
          <w:sz w:val="24"/>
        </w:rPr>
        <w:t>eFt</w:t>
      </w:r>
      <w:proofErr w:type="spellEnd"/>
      <w:r>
        <w:rPr>
          <w:sz w:val="24"/>
        </w:rPr>
        <w:t>”</w:t>
      </w:r>
    </w:p>
    <w:p w:rsidR="00261EE8" w:rsidRPr="00261EE8" w:rsidRDefault="00261EE8" w:rsidP="00261EE8">
      <w:pPr>
        <w:jc w:val="center"/>
        <w:rPr>
          <w:sz w:val="24"/>
          <w:szCs w:val="24"/>
        </w:rPr>
      </w:pPr>
    </w:p>
    <w:p w:rsidR="00261EE8" w:rsidRPr="00261EE8" w:rsidRDefault="00261EE8" w:rsidP="00261EE8">
      <w:pPr>
        <w:tabs>
          <w:tab w:val="left" w:pos="3960"/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3C1EF1">
        <w:rPr>
          <w:sz w:val="24"/>
          <w:szCs w:val="24"/>
        </w:rPr>
        <w:t>.§</w:t>
      </w:r>
    </w:p>
    <w:p w:rsidR="00261EE8" w:rsidRPr="00261EE8" w:rsidRDefault="00261EE8" w:rsidP="00261EE8">
      <w:pPr>
        <w:tabs>
          <w:tab w:val="left" w:pos="3960"/>
          <w:tab w:val="left" w:pos="5040"/>
        </w:tabs>
        <w:jc w:val="center"/>
        <w:rPr>
          <w:sz w:val="24"/>
          <w:szCs w:val="24"/>
        </w:rPr>
      </w:pPr>
    </w:p>
    <w:p w:rsidR="00261EE8" w:rsidRPr="00261EE8" w:rsidRDefault="00261EE8" w:rsidP="00261EE8">
      <w:pPr>
        <w:tabs>
          <w:tab w:val="left" w:pos="3960"/>
          <w:tab w:val="left" w:pos="5040"/>
        </w:tabs>
        <w:rPr>
          <w:sz w:val="24"/>
          <w:szCs w:val="24"/>
        </w:rPr>
      </w:pPr>
      <w:r w:rsidRPr="00261EE8">
        <w:rPr>
          <w:sz w:val="24"/>
          <w:szCs w:val="24"/>
        </w:rPr>
        <w:t xml:space="preserve">A </w:t>
      </w:r>
      <w:r w:rsidR="00D004B5">
        <w:rPr>
          <w:sz w:val="24"/>
          <w:szCs w:val="24"/>
        </w:rPr>
        <w:t xml:space="preserve">R. </w:t>
      </w:r>
      <w:r w:rsidR="001A5577">
        <w:rPr>
          <w:sz w:val="24"/>
          <w:szCs w:val="24"/>
        </w:rPr>
        <w:t>6</w:t>
      </w:r>
      <w:r w:rsidR="003C1EF1">
        <w:rPr>
          <w:sz w:val="24"/>
          <w:szCs w:val="24"/>
        </w:rPr>
        <w:t>.§</w:t>
      </w:r>
      <w:r w:rsidR="00885E1E">
        <w:rPr>
          <w:sz w:val="24"/>
          <w:szCs w:val="24"/>
        </w:rPr>
        <w:t xml:space="preserve">(1)-(2) bekezdése </w:t>
      </w:r>
      <w:r w:rsidRPr="00261EE8">
        <w:rPr>
          <w:sz w:val="24"/>
          <w:szCs w:val="24"/>
        </w:rPr>
        <w:t>hely</w:t>
      </w:r>
      <w:r w:rsidR="00D004B5">
        <w:rPr>
          <w:sz w:val="24"/>
          <w:szCs w:val="24"/>
        </w:rPr>
        <w:t>ébe a következő rendelkezés lép:</w:t>
      </w:r>
    </w:p>
    <w:p w:rsidR="001A5577" w:rsidRPr="001A5577" w:rsidRDefault="001A5577" w:rsidP="001A5577">
      <w:pPr>
        <w:jc w:val="both"/>
        <w:rPr>
          <w:sz w:val="24"/>
        </w:rPr>
      </w:pPr>
      <w:r>
        <w:rPr>
          <w:sz w:val="24"/>
        </w:rPr>
        <w:t>„</w:t>
      </w:r>
      <w:r w:rsidR="00E75EAD">
        <w:rPr>
          <w:sz w:val="24"/>
        </w:rPr>
        <w:t xml:space="preserve">6.§ </w:t>
      </w:r>
      <w:r w:rsidRPr="001A5577">
        <w:rPr>
          <w:sz w:val="24"/>
        </w:rPr>
        <w:t xml:space="preserve">(1) Az önkormányzat működési, fenntartási kiadásait a képviselő-testület a következők </w:t>
      </w:r>
    </w:p>
    <w:p w:rsidR="001A5577" w:rsidRPr="001A5577" w:rsidRDefault="001A5577" w:rsidP="001A5577">
      <w:pPr>
        <w:ind w:firstLine="284"/>
        <w:jc w:val="both"/>
        <w:rPr>
          <w:sz w:val="24"/>
        </w:rPr>
      </w:pPr>
      <w:proofErr w:type="gramStart"/>
      <w:r w:rsidRPr="001A5577">
        <w:rPr>
          <w:sz w:val="24"/>
        </w:rPr>
        <w:t>szerint</w:t>
      </w:r>
      <w:proofErr w:type="gramEnd"/>
      <w:r w:rsidRPr="001A5577">
        <w:rPr>
          <w:sz w:val="24"/>
        </w:rPr>
        <w:t xml:space="preserve"> határozza meg</w:t>
      </w:r>
    </w:p>
    <w:p w:rsidR="001A5577" w:rsidRPr="001A5577" w:rsidRDefault="001A5577" w:rsidP="001A5577">
      <w:pPr>
        <w:ind w:firstLine="284"/>
        <w:jc w:val="both"/>
        <w:rPr>
          <w:sz w:val="24"/>
        </w:rPr>
      </w:pPr>
      <w:r w:rsidRPr="001A5577">
        <w:rPr>
          <w:sz w:val="24"/>
        </w:rPr>
        <w:t>Működési költségvetési kiadások előirányzata összesen</w:t>
      </w:r>
      <w:proofErr w:type="gramStart"/>
      <w:r w:rsidRPr="001A5577">
        <w:rPr>
          <w:sz w:val="24"/>
        </w:rPr>
        <w:t>:</w:t>
      </w:r>
      <w:r w:rsidRPr="001A5577">
        <w:rPr>
          <w:sz w:val="24"/>
        </w:rPr>
        <w:tab/>
      </w:r>
      <w:r w:rsidRPr="001A5577">
        <w:rPr>
          <w:sz w:val="24"/>
        </w:rPr>
        <w:tab/>
      </w:r>
      <w:r w:rsidRPr="001A5577">
        <w:rPr>
          <w:sz w:val="24"/>
        </w:rPr>
        <w:tab/>
      </w:r>
      <w:r w:rsidRPr="001A5577">
        <w:rPr>
          <w:sz w:val="24"/>
        </w:rPr>
        <w:tab/>
      </w:r>
      <w:r w:rsidR="005B5726">
        <w:rPr>
          <w:sz w:val="24"/>
        </w:rPr>
        <w:tab/>
      </w:r>
      <w:r w:rsidR="005B5726">
        <w:rPr>
          <w:sz w:val="24"/>
        </w:rPr>
        <w:tab/>
      </w:r>
      <w:r w:rsidR="005B5726">
        <w:rPr>
          <w:sz w:val="24"/>
        </w:rPr>
        <w:tab/>
      </w:r>
      <w:r w:rsidR="005B5726">
        <w:rPr>
          <w:sz w:val="24"/>
        </w:rPr>
        <w:tab/>
      </w:r>
      <w:r w:rsidR="005B5726">
        <w:rPr>
          <w:sz w:val="24"/>
        </w:rPr>
        <w:tab/>
      </w:r>
      <w:r w:rsidR="005B5726">
        <w:rPr>
          <w:sz w:val="24"/>
        </w:rPr>
        <w:tab/>
      </w:r>
      <w:r w:rsidR="005B5726">
        <w:rPr>
          <w:sz w:val="24"/>
        </w:rPr>
        <w:tab/>
      </w:r>
      <w:r w:rsidR="005B5726">
        <w:rPr>
          <w:sz w:val="24"/>
        </w:rPr>
        <w:tab/>
      </w:r>
      <w:r w:rsidR="005B5726">
        <w:rPr>
          <w:sz w:val="24"/>
        </w:rPr>
        <w:tab/>
        <w:t xml:space="preserve">         221.</w:t>
      </w:r>
      <w:proofErr w:type="gramEnd"/>
      <w:r w:rsidR="005B5726">
        <w:rPr>
          <w:sz w:val="24"/>
        </w:rPr>
        <w:t xml:space="preserve">415 </w:t>
      </w:r>
      <w:proofErr w:type="spellStart"/>
      <w:r w:rsidRPr="001A5577">
        <w:rPr>
          <w:sz w:val="24"/>
        </w:rPr>
        <w:t>eFt</w:t>
      </w:r>
      <w:proofErr w:type="spellEnd"/>
    </w:p>
    <w:p w:rsidR="001A5577" w:rsidRPr="001A5577" w:rsidRDefault="001A5577" w:rsidP="001A5577">
      <w:pPr>
        <w:ind w:firstLine="284"/>
        <w:jc w:val="both"/>
        <w:rPr>
          <w:sz w:val="24"/>
        </w:rPr>
      </w:pPr>
      <w:r w:rsidRPr="001A5577">
        <w:rPr>
          <w:sz w:val="24"/>
        </w:rPr>
        <w:t>Ebből:</w:t>
      </w:r>
    </w:p>
    <w:p w:rsidR="001A5577" w:rsidRPr="001A5577" w:rsidRDefault="001A5577" w:rsidP="001A5577">
      <w:pPr>
        <w:pStyle w:val="Listaszerbekezds"/>
        <w:numPr>
          <w:ilvl w:val="0"/>
          <w:numId w:val="14"/>
        </w:numPr>
        <w:jc w:val="both"/>
        <w:rPr>
          <w:sz w:val="24"/>
        </w:rPr>
      </w:pPr>
      <w:r w:rsidRPr="001A5577">
        <w:rPr>
          <w:sz w:val="24"/>
        </w:rPr>
        <w:t>Személyi jellegű kiadások:</w:t>
      </w:r>
      <w:r w:rsidRPr="001A5577">
        <w:rPr>
          <w:sz w:val="24"/>
        </w:rPr>
        <w:tab/>
      </w:r>
      <w:r w:rsidRPr="001A5577">
        <w:rPr>
          <w:sz w:val="24"/>
        </w:rPr>
        <w:tab/>
      </w:r>
      <w:r w:rsidRPr="001A5577">
        <w:rPr>
          <w:sz w:val="24"/>
        </w:rPr>
        <w:tab/>
      </w:r>
      <w:r w:rsidRPr="001A5577">
        <w:rPr>
          <w:sz w:val="24"/>
        </w:rPr>
        <w:tab/>
      </w:r>
      <w:r w:rsidR="005B5726">
        <w:rPr>
          <w:sz w:val="24"/>
        </w:rPr>
        <w:tab/>
      </w:r>
      <w:r w:rsidR="005B5726">
        <w:rPr>
          <w:sz w:val="24"/>
        </w:rPr>
        <w:tab/>
        <w:t xml:space="preserve"> 77.554 </w:t>
      </w:r>
      <w:proofErr w:type="spellStart"/>
      <w:r w:rsidRPr="001A5577">
        <w:rPr>
          <w:sz w:val="24"/>
        </w:rPr>
        <w:t>eFt</w:t>
      </w:r>
      <w:proofErr w:type="spellEnd"/>
    </w:p>
    <w:p w:rsidR="001A5577" w:rsidRPr="001A5577" w:rsidRDefault="001A5577" w:rsidP="001A5577">
      <w:pPr>
        <w:numPr>
          <w:ilvl w:val="0"/>
          <w:numId w:val="14"/>
        </w:numPr>
        <w:jc w:val="both"/>
        <w:rPr>
          <w:sz w:val="24"/>
        </w:rPr>
      </w:pPr>
      <w:r w:rsidRPr="001A5577">
        <w:rPr>
          <w:sz w:val="24"/>
        </w:rPr>
        <w:t>Munkaadókat terhelő járulékok:</w:t>
      </w:r>
      <w:r w:rsidRPr="001A5577">
        <w:rPr>
          <w:sz w:val="24"/>
        </w:rPr>
        <w:tab/>
      </w:r>
      <w:r w:rsidRPr="001A5577">
        <w:rPr>
          <w:sz w:val="24"/>
        </w:rPr>
        <w:tab/>
      </w:r>
      <w:r w:rsidRPr="001A5577">
        <w:rPr>
          <w:sz w:val="24"/>
        </w:rPr>
        <w:tab/>
      </w:r>
      <w:r w:rsidR="005B5726">
        <w:rPr>
          <w:sz w:val="24"/>
        </w:rPr>
        <w:tab/>
      </w:r>
      <w:r w:rsidR="005B5726">
        <w:rPr>
          <w:sz w:val="24"/>
        </w:rPr>
        <w:tab/>
        <w:t xml:space="preserve"> 14.344 </w:t>
      </w:r>
      <w:proofErr w:type="spellStart"/>
      <w:r w:rsidRPr="001A5577">
        <w:rPr>
          <w:sz w:val="24"/>
        </w:rPr>
        <w:t>eFt</w:t>
      </w:r>
      <w:proofErr w:type="spellEnd"/>
    </w:p>
    <w:p w:rsidR="001A5577" w:rsidRPr="001A5577" w:rsidRDefault="00885E1E" w:rsidP="001A5577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Dologi </w:t>
      </w:r>
      <w:r w:rsidR="001A5577" w:rsidRPr="001A5577">
        <w:rPr>
          <w:sz w:val="24"/>
        </w:rPr>
        <w:t>kiadások</w:t>
      </w:r>
      <w:r w:rsidR="001A5577" w:rsidRPr="001A5577">
        <w:rPr>
          <w:sz w:val="24"/>
        </w:rPr>
        <w:tab/>
      </w:r>
      <w:r w:rsidR="001A5577" w:rsidRPr="001A5577">
        <w:rPr>
          <w:sz w:val="24"/>
        </w:rPr>
        <w:tab/>
      </w:r>
      <w:r w:rsidR="001A5577" w:rsidRPr="001A5577">
        <w:rPr>
          <w:sz w:val="24"/>
        </w:rPr>
        <w:tab/>
      </w:r>
      <w:r w:rsidR="001A5577" w:rsidRPr="001A5577">
        <w:rPr>
          <w:sz w:val="24"/>
        </w:rPr>
        <w:tab/>
      </w:r>
      <w:r w:rsidR="001A5577" w:rsidRPr="001A5577">
        <w:rPr>
          <w:sz w:val="24"/>
        </w:rPr>
        <w:tab/>
      </w:r>
      <w:r w:rsidR="001A5577">
        <w:rPr>
          <w:sz w:val="24"/>
        </w:rPr>
        <w:tab/>
      </w:r>
      <w:r w:rsidR="005B5726">
        <w:rPr>
          <w:sz w:val="24"/>
        </w:rPr>
        <w:tab/>
        <w:t xml:space="preserve"> 92.188 </w:t>
      </w:r>
      <w:proofErr w:type="spellStart"/>
      <w:r w:rsidR="001A5577" w:rsidRPr="001A5577">
        <w:rPr>
          <w:sz w:val="24"/>
        </w:rPr>
        <w:t>eFt</w:t>
      </w:r>
      <w:proofErr w:type="spellEnd"/>
    </w:p>
    <w:p w:rsidR="001A5577" w:rsidRPr="001A5577" w:rsidRDefault="001A5577" w:rsidP="001A5577">
      <w:pPr>
        <w:numPr>
          <w:ilvl w:val="0"/>
          <w:numId w:val="14"/>
        </w:numPr>
        <w:jc w:val="both"/>
        <w:rPr>
          <w:sz w:val="24"/>
        </w:rPr>
      </w:pPr>
      <w:r w:rsidRPr="001A5577">
        <w:rPr>
          <w:sz w:val="24"/>
        </w:rPr>
        <w:t>Működési célú pénzeszk</w:t>
      </w:r>
      <w:r w:rsidR="00885E1E">
        <w:rPr>
          <w:sz w:val="24"/>
        </w:rPr>
        <w:t xml:space="preserve">öz </w:t>
      </w:r>
      <w:r w:rsidRPr="001A5577">
        <w:rPr>
          <w:sz w:val="24"/>
        </w:rPr>
        <w:t>átadás</w:t>
      </w:r>
      <w:r w:rsidRPr="001A5577">
        <w:rPr>
          <w:sz w:val="24"/>
        </w:rPr>
        <w:tab/>
      </w:r>
      <w:r w:rsidRPr="001A5577">
        <w:rPr>
          <w:sz w:val="24"/>
        </w:rPr>
        <w:tab/>
      </w:r>
      <w:r w:rsidRPr="001A5577">
        <w:rPr>
          <w:sz w:val="24"/>
        </w:rPr>
        <w:tab/>
      </w:r>
      <w:r w:rsidR="005B5726">
        <w:rPr>
          <w:sz w:val="24"/>
        </w:rPr>
        <w:tab/>
      </w:r>
      <w:r w:rsidR="005B5726">
        <w:rPr>
          <w:sz w:val="24"/>
        </w:rPr>
        <w:tab/>
        <w:t xml:space="preserve"> 30.453 </w:t>
      </w:r>
      <w:proofErr w:type="spellStart"/>
      <w:r w:rsidRPr="001A5577">
        <w:rPr>
          <w:sz w:val="24"/>
        </w:rPr>
        <w:t>eFt</w:t>
      </w:r>
      <w:proofErr w:type="spellEnd"/>
    </w:p>
    <w:p w:rsidR="001A5577" w:rsidRPr="001A5577" w:rsidRDefault="001A5577" w:rsidP="001A5577">
      <w:pPr>
        <w:numPr>
          <w:ilvl w:val="0"/>
          <w:numId w:val="14"/>
        </w:numPr>
        <w:jc w:val="both"/>
        <w:rPr>
          <w:sz w:val="24"/>
        </w:rPr>
      </w:pPr>
      <w:r w:rsidRPr="001A5577">
        <w:rPr>
          <w:sz w:val="24"/>
        </w:rPr>
        <w:t xml:space="preserve">Társadalom és szociálpolitikai </w:t>
      </w:r>
      <w:proofErr w:type="gramStart"/>
      <w:r w:rsidRPr="001A5577">
        <w:rPr>
          <w:sz w:val="24"/>
        </w:rPr>
        <w:t>juttatás</w:t>
      </w:r>
      <w:r w:rsidRPr="001A5577">
        <w:rPr>
          <w:sz w:val="24"/>
        </w:rPr>
        <w:tab/>
      </w:r>
      <w:r w:rsidRPr="001A557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5726">
        <w:rPr>
          <w:sz w:val="24"/>
        </w:rPr>
        <w:t xml:space="preserve">   6</w:t>
      </w:r>
      <w:proofErr w:type="gramEnd"/>
      <w:r w:rsidR="005B5726">
        <w:rPr>
          <w:sz w:val="24"/>
        </w:rPr>
        <w:t xml:space="preserve">.876 </w:t>
      </w:r>
      <w:proofErr w:type="spellStart"/>
      <w:r w:rsidRPr="001A5577">
        <w:rPr>
          <w:sz w:val="24"/>
        </w:rPr>
        <w:t>eFt</w:t>
      </w:r>
      <w:proofErr w:type="spellEnd"/>
    </w:p>
    <w:p w:rsidR="00261EE8" w:rsidRPr="00261EE8" w:rsidRDefault="00261EE8" w:rsidP="00261EE8">
      <w:pPr>
        <w:tabs>
          <w:tab w:val="left" w:pos="3960"/>
          <w:tab w:val="left" w:pos="5040"/>
        </w:tabs>
        <w:ind w:firstLine="360"/>
        <w:rPr>
          <w:sz w:val="24"/>
          <w:szCs w:val="24"/>
        </w:rPr>
      </w:pPr>
    </w:p>
    <w:p w:rsidR="00261EE8" w:rsidRPr="00261EE8" w:rsidRDefault="00261EE8" w:rsidP="00261EE8">
      <w:pPr>
        <w:tabs>
          <w:tab w:val="left" w:pos="3960"/>
          <w:tab w:val="left" w:pos="5040"/>
        </w:tabs>
        <w:jc w:val="center"/>
        <w:rPr>
          <w:sz w:val="24"/>
          <w:szCs w:val="24"/>
        </w:rPr>
      </w:pPr>
    </w:p>
    <w:p w:rsidR="001A5577" w:rsidRPr="001A5577" w:rsidRDefault="001A5577" w:rsidP="001A5577">
      <w:pPr>
        <w:ind w:left="283" w:firstLine="1"/>
        <w:jc w:val="both"/>
        <w:rPr>
          <w:sz w:val="24"/>
        </w:rPr>
      </w:pPr>
      <w:r w:rsidRPr="001A5577">
        <w:rPr>
          <w:sz w:val="24"/>
        </w:rPr>
        <w:t>(2) Az önkormányzat felhalmozási költségvetési kiadásait a képviselő-testület a következők szerint határozza meg</w:t>
      </w:r>
    </w:p>
    <w:p w:rsidR="001A5577" w:rsidRPr="001A5577" w:rsidRDefault="001A5577" w:rsidP="001A5577">
      <w:pPr>
        <w:ind w:firstLine="284"/>
        <w:jc w:val="both"/>
        <w:rPr>
          <w:sz w:val="24"/>
        </w:rPr>
      </w:pPr>
    </w:p>
    <w:p w:rsidR="001A5577" w:rsidRPr="001A5577" w:rsidRDefault="001A5577" w:rsidP="001A5577">
      <w:pPr>
        <w:ind w:firstLine="284"/>
        <w:jc w:val="both"/>
        <w:rPr>
          <w:sz w:val="24"/>
        </w:rPr>
      </w:pPr>
      <w:r w:rsidRPr="001A5577">
        <w:rPr>
          <w:sz w:val="24"/>
        </w:rPr>
        <w:lastRenderedPageBreak/>
        <w:t>Felhalmozási költségvetési kiadások előirányzat</w:t>
      </w:r>
      <w:r w:rsidR="00224891">
        <w:rPr>
          <w:sz w:val="24"/>
        </w:rPr>
        <w:t>a összesen:</w:t>
      </w:r>
      <w:r w:rsidR="00224891">
        <w:rPr>
          <w:sz w:val="24"/>
        </w:rPr>
        <w:tab/>
      </w:r>
      <w:r w:rsidR="00224891">
        <w:rPr>
          <w:sz w:val="24"/>
        </w:rPr>
        <w:tab/>
      </w:r>
      <w:r w:rsidR="005B5726">
        <w:rPr>
          <w:sz w:val="24"/>
        </w:rPr>
        <w:t xml:space="preserve">278.399 </w:t>
      </w:r>
      <w:proofErr w:type="spellStart"/>
      <w:r w:rsidRPr="001A5577">
        <w:rPr>
          <w:sz w:val="24"/>
        </w:rPr>
        <w:t>eFt</w:t>
      </w:r>
      <w:proofErr w:type="spellEnd"/>
    </w:p>
    <w:p w:rsidR="001A5577" w:rsidRPr="001A5577" w:rsidRDefault="001A5577" w:rsidP="001A5577">
      <w:pPr>
        <w:ind w:firstLine="284"/>
        <w:jc w:val="both"/>
        <w:rPr>
          <w:sz w:val="24"/>
        </w:rPr>
      </w:pPr>
      <w:r w:rsidRPr="001A5577">
        <w:rPr>
          <w:sz w:val="24"/>
        </w:rPr>
        <w:t>Ebből:</w:t>
      </w:r>
    </w:p>
    <w:p w:rsidR="001A5577" w:rsidRPr="00975916" w:rsidRDefault="005B5726" w:rsidP="00975916">
      <w:pPr>
        <w:pStyle w:val="Listaszerbekezds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Beruházás: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165.248 </w:t>
      </w:r>
      <w:proofErr w:type="spellStart"/>
      <w:r w:rsidR="001A5577" w:rsidRPr="00975916">
        <w:rPr>
          <w:sz w:val="24"/>
        </w:rPr>
        <w:t>eFt</w:t>
      </w:r>
      <w:proofErr w:type="spellEnd"/>
    </w:p>
    <w:p w:rsidR="00224891" w:rsidRDefault="005B5726" w:rsidP="00975916">
      <w:pPr>
        <w:pStyle w:val="Listaszerbekezds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Felújítás</w:t>
      </w:r>
      <w:proofErr w:type="gramStart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33</w:t>
      </w:r>
      <w:proofErr w:type="gramEnd"/>
      <w:r>
        <w:rPr>
          <w:sz w:val="24"/>
        </w:rPr>
        <w:t xml:space="preserve">.595 </w:t>
      </w:r>
      <w:proofErr w:type="spellStart"/>
      <w:r w:rsidR="001A5577" w:rsidRPr="00975916">
        <w:rPr>
          <w:sz w:val="24"/>
        </w:rPr>
        <w:t>eFt</w:t>
      </w:r>
      <w:proofErr w:type="spellEnd"/>
    </w:p>
    <w:p w:rsidR="001A5577" w:rsidRPr="00975916" w:rsidRDefault="00224891" w:rsidP="00975916">
      <w:pPr>
        <w:pStyle w:val="Listaszerbekezds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Egyéb falhalmozá</w:t>
      </w:r>
      <w:r w:rsidR="005B5726">
        <w:rPr>
          <w:sz w:val="24"/>
        </w:rPr>
        <w:t xml:space="preserve">si kiadás </w:t>
      </w:r>
      <w:proofErr w:type="spellStart"/>
      <w:r w:rsidR="005B5726">
        <w:rPr>
          <w:sz w:val="24"/>
        </w:rPr>
        <w:t>áht-n</w:t>
      </w:r>
      <w:proofErr w:type="spellEnd"/>
      <w:r w:rsidR="005B5726">
        <w:rPr>
          <w:sz w:val="24"/>
        </w:rPr>
        <w:t xml:space="preserve"> belül</w:t>
      </w:r>
      <w:proofErr w:type="gramStart"/>
      <w:r w:rsidR="005B5726">
        <w:rPr>
          <w:sz w:val="24"/>
        </w:rPr>
        <w:t>:</w:t>
      </w:r>
      <w:r w:rsidR="005B5726">
        <w:rPr>
          <w:sz w:val="24"/>
        </w:rPr>
        <w:tab/>
      </w:r>
      <w:r w:rsidR="005B5726">
        <w:rPr>
          <w:sz w:val="24"/>
        </w:rPr>
        <w:tab/>
        <w:t xml:space="preserve">  79.</w:t>
      </w:r>
      <w:proofErr w:type="gramEnd"/>
      <w:r w:rsidR="005B5726">
        <w:rPr>
          <w:sz w:val="24"/>
        </w:rPr>
        <w:t xml:space="preserve">556 </w:t>
      </w:r>
      <w:proofErr w:type="spellStart"/>
      <w:r>
        <w:rPr>
          <w:sz w:val="24"/>
        </w:rPr>
        <w:t>eFt</w:t>
      </w:r>
      <w:proofErr w:type="spellEnd"/>
      <w:r w:rsidR="001A5577" w:rsidRPr="00975916">
        <w:rPr>
          <w:sz w:val="24"/>
        </w:rPr>
        <w:t>”</w:t>
      </w:r>
    </w:p>
    <w:p w:rsidR="00251E7F" w:rsidRDefault="00251E7F" w:rsidP="00261EE8">
      <w:pPr>
        <w:rPr>
          <w:sz w:val="24"/>
          <w:szCs w:val="24"/>
        </w:rPr>
      </w:pPr>
    </w:p>
    <w:p w:rsidR="00251E7F" w:rsidRDefault="0096246A" w:rsidP="00251E7F">
      <w:pPr>
        <w:tabs>
          <w:tab w:val="left" w:pos="3960"/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251E7F">
        <w:rPr>
          <w:sz w:val="24"/>
          <w:szCs w:val="24"/>
        </w:rPr>
        <w:t>.§</w:t>
      </w:r>
    </w:p>
    <w:p w:rsidR="004F6F6E" w:rsidRPr="00261EE8" w:rsidRDefault="004F6F6E" w:rsidP="00251E7F">
      <w:pPr>
        <w:tabs>
          <w:tab w:val="left" w:pos="3960"/>
          <w:tab w:val="left" w:pos="5040"/>
        </w:tabs>
        <w:jc w:val="center"/>
        <w:rPr>
          <w:sz w:val="24"/>
          <w:szCs w:val="24"/>
        </w:rPr>
      </w:pPr>
    </w:p>
    <w:p w:rsidR="00284B07" w:rsidRDefault="00284B07" w:rsidP="00284B07">
      <w:pPr>
        <w:tabs>
          <w:tab w:val="left" w:pos="3960"/>
          <w:tab w:val="left" w:pos="5040"/>
        </w:tabs>
        <w:rPr>
          <w:sz w:val="24"/>
          <w:szCs w:val="24"/>
        </w:rPr>
      </w:pPr>
      <w:r w:rsidRPr="00261EE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R. 8.§ </w:t>
      </w:r>
      <w:r w:rsidRPr="00261EE8">
        <w:rPr>
          <w:sz w:val="24"/>
          <w:szCs w:val="24"/>
        </w:rPr>
        <w:t>hely</w:t>
      </w:r>
      <w:r>
        <w:rPr>
          <w:sz w:val="24"/>
          <w:szCs w:val="24"/>
        </w:rPr>
        <w:t>ébe a következő rendelkezés lép:</w:t>
      </w:r>
    </w:p>
    <w:p w:rsidR="00284B07" w:rsidRPr="00411E70" w:rsidRDefault="00284B07" w:rsidP="00284B07">
      <w:pPr>
        <w:ind w:left="567" w:hanging="567"/>
        <w:jc w:val="both"/>
        <w:rPr>
          <w:sz w:val="24"/>
        </w:rPr>
      </w:pPr>
      <w:r w:rsidRPr="00411E70">
        <w:rPr>
          <w:sz w:val="24"/>
        </w:rPr>
        <w:t>Az Önkormányza</w:t>
      </w:r>
      <w:r>
        <w:rPr>
          <w:sz w:val="24"/>
        </w:rPr>
        <w:t>t tervezett pénzmaradványa 3.301</w:t>
      </w:r>
      <w:r w:rsidRPr="00411E70">
        <w:rPr>
          <w:sz w:val="24"/>
        </w:rPr>
        <w:t xml:space="preserve"> ezer forint, melyet a felhalmozási</w:t>
      </w:r>
      <w:r>
        <w:rPr>
          <w:sz w:val="24"/>
        </w:rPr>
        <w:t xml:space="preserve"> és a működési</w:t>
      </w:r>
      <w:r w:rsidRPr="00411E70">
        <w:rPr>
          <w:sz w:val="24"/>
        </w:rPr>
        <w:t xml:space="preserve"> hiány megszüntetésére kíván fordítani.</w:t>
      </w:r>
    </w:p>
    <w:p w:rsidR="00284B07" w:rsidRPr="00261EE8" w:rsidRDefault="00284B07" w:rsidP="00284B07">
      <w:pPr>
        <w:tabs>
          <w:tab w:val="left" w:pos="3960"/>
          <w:tab w:val="left" w:pos="5040"/>
        </w:tabs>
        <w:rPr>
          <w:sz w:val="24"/>
          <w:szCs w:val="24"/>
        </w:rPr>
      </w:pPr>
    </w:p>
    <w:p w:rsidR="00284B07" w:rsidRPr="00261EE8" w:rsidRDefault="00284B07" w:rsidP="00284B07">
      <w:pPr>
        <w:tabs>
          <w:tab w:val="left" w:pos="3960"/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5.§</w:t>
      </w:r>
    </w:p>
    <w:p w:rsidR="00251E7F" w:rsidRDefault="00251E7F" w:rsidP="00284B07">
      <w:pPr>
        <w:jc w:val="center"/>
        <w:rPr>
          <w:sz w:val="24"/>
          <w:szCs w:val="24"/>
        </w:rPr>
      </w:pPr>
    </w:p>
    <w:p w:rsidR="00261EE8" w:rsidRPr="00261EE8" w:rsidRDefault="00261EE8" w:rsidP="00261EE8">
      <w:pPr>
        <w:rPr>
          <w:sz w:val="24"/>
          <w:szCs w:val="24"/>
        </w:rPr>
      </w:pPr>
      <w:r w:rsidRPr="00261EE8">
        <w:rPr>
          <w:sz w:val="24"/>
          <w:szCs w:val="24"/>
        </w:rPr>
        <w:t xml:space="preserve">A </w:t>
      </w:r>
      <w:r w:rsidR="00D004B5">
        <w:rPr>
          <w:sz w:val="24"/>
          <w:szCs w:val="24"/>
        </w:rPr>
        <w:t xml:space="preserve">R. </w:t>
      </w:r>
      <w:proofErr w:type="gramStart"/>
      <w:r w:rsidRPr="00261EE8">
        <w:rPr>
          <w:sz w:val="24"/>
          <w:szCs w:val="24"/>
        </w:rPr>
        <w:t>mellékleteinek</w:t>
      </w:r>
      <w:proofErr w:type="gramEnd"/>
      <w:r w:rsidRPr="00261EE8">
        <w:rPr>
          <w:sz w:val="24"/>
          <w:szCs w:val="24"/>
        </w:rPr>
        <w:t xml:space="preserve"> helyébe :</w:t>
      </w:r>
    </w:p>
    <w:p w:rsidR="00261EE8" w:rsidRPr="003C1EF1" w:rsidRDefault="00261EE8" w:rsidP="003C1EF1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3C1EF1">
        <w:rPr>
          <w:sz w:val="24"/>
          <w:szCs w:val="24"/>
        </w:rPr>
        <w:t>A rendelet 1. melléklete helybe e rendelet 1. melléklete</w:t>
      </w:r>
    </w:p>
    <w:p w:rsidR="00261EE8" w:rsidRPr="003C1EF1" w:rsidRDefault="00261EE8" w:rsidP="003C1EF1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3C1EF1">
        <w:rPr>
          <w:sz w:val="24"/>
          <w:szCs w:val="24"/>
        </w:rPr>
        <w:t>A rendelet 2. melléklete helyébe e rendelet 2. melléklete</w:t>
      </w:r>
    </w:p>
    <w:p w:rsidR="00261EE8" w:rsidRPr="003C1EF1" w:rsidRDefault="00261EE8" w:rsidP="003C1EF1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3C1EF1">
        <w:rPr>
          <w:sz w:val="24"/>
          <w:szCs w:val="24"/>
        </w:rPr>
        <w:t>A rendelet 3. melléklete helyébe e rendelet 3. melléklete</w:t>
      </w:r>
    </w:p>
    <w:p w:rsidR="00261EE8" w:rsidRDefault="00261EE8" w:rsidP="003C1EF1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3C1EF1">
        <w:rPr>
          <w:sz w:val="24"/>
          <w:szCs w:val="24"/>
        </w:rPr>
        <w:t>A rendelet 4. melléklete hely</w:t>
      </w:r>
      <w:r w:rsidR="003C1EF1" w:rsidRPr="003C1EF1">
        <w:rPr>
          <w:sz w:val="24"/>
          <w:szCs w:val="24"/>
        </w:rPr>
        <w:t xml:space="preserve">ébe e rendelet 4. melléklete </w:t>
      </w:r>
    </w:p>
    <w:p w:rsidR="00251E7F" w:rsidRPr="00251E7F" w:rsidRDefault="00251E7F" w:rsidP="00251E7F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 rendelet 5</w:t>
      </w:r>
      <w:r w:rsidRPr="00251E7F">
        <w:rPr>
          <w:sz w:val="24"/>
          <w:szCs w:val="24"/>
        </w:rPr>
        <w:t>.</w:t>
      </w:r>
      <w:r>
        <w:rPr>
          <w:sz w:val="24"/>
          <w:szCs w:val="24"/>
        </w:rPr>
        <w:t xml:space="preserve"> melléklete helyébe e rendelet 5</w:t>
      </w:r>
      <w:r w:rsidRPr="00251E7F">
        <w:rPr>
          <w:sz w:val="24"/>
          <w:szCs w:val="24"/>
        </w:rPr>
        <w:t xml:space="preserve">. melléklete </w:t>
      </w:r>
    </w:p>
    <w:p w:rsidR="00251E7F" w:rsidRPr="00251E7F" w:rsidRDefault="00251E7F" w:rsidP="00251E7F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 rendelet 6</w:t>
      </w:r>
      <w:r w:rsidRPr="00251E7F">
        <w:rPr>
          <w:sz w:val="24"/>
          <w:szCs w:val="24"/>
        </w:rPr>
        <w:t>.</w:t>
      </w:r>
      <w:r>
        <w:rPr>
          <w:sz w:val="24"/>
          <w:szCs w:val="24"/>
        </w:rPr>
        <w:t xml:space="preserve"> melléklete helyébe e rendelet 6</w:t>
      </w:r>
      <w:r w:rsidRPr="00251E7F">
        <w:rPr>
          <w:sz w:val="24"/>
          <w:szCs w:val="24"/>
        </w:rPr>
        <w:t xml:space="preserve">. melléklete </w:t>
      </w:r>
    </w:p>
    <w:p w:rsidR="00251E7F" w:rsidRPr="00251E7F" w:rsidRDefault="00251E7F" w:rsidP="00251E7F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 rendelet 7</w:t>
      </w:r>
      <w:r w:rsidRPr="00251E7F">
        <w:rPr>
          <w:sz w:val="24"/>
          <w:szCs w:val="24"/>
        </w:rPr>
        <w:t>.</w:t>
      </w:r>
      <w:r>
        <w:rPr>
          <w:sz w:val="24"/>
          <w:szCs w:val="24"/>
        </w:rPr>
        <w:t xml:space="preserve"> melléklete helyébe e rendelet 7</w:t>
      </w:r>
      <w:r w:rsidRPr="00251E7F">
        <w:rPr>
          <w:sz w:val="24"/>
          <w:szCs w:val="24"/>
        </w:rPr>
        <w:t xml:space="preserve">. melléklete </w:t>
      </w:r>
    </w:p>
    <w:p w:rsidR="00251E7F" w:rsidRPr="00251E7F" w:rsidRDefault="00251E7F" w:rsidP="00251E7F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 rendelet 8</w:t>
      </w:r>
      <w:r w:rsidRPr="00251E7F">
        <w:rPr>
          <w:sz w:val="24"/>
          <w:szCs w:val="24"/>
        </w:rPr>
        <w:t>.</w:t>
      </w:r>
      <w:r>
        <w:rPr>
          <w:sz w:val="24"/>
          <w:szCs w:val="24"/>
        </w:rPr>
        <w:t xml:space="preserve"> melléklete helyébe e rendelet 8</w:t>
      </w:r>
      <w:r w:rsidRPr="00251E7F">
        <w:rPr>
          <w:sz w:val="24"/>
          <w:szCs w:val="24"/>
        </w:rPr>
        <w:t xml:space="preserve">. melléklete </w:t>
      </w:r>
    </w:p>
    <w:p w:rsidR="00251E7F" w:rsidRPr="00251E7F" w:rsidRDefault="00251E7F" w:rsidP="00251E7F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 rendelet 9</w:t>
      </w:r>
      <w:r w:rsidRPr="00251E7F">
        <w:rPr>
          <w:sz w:val="24"/>
          <w:szCs w:val="24"/>
        </w:rPr>
        <w:t>.</w:t>
      </w:r>
      <w:r>
        <w:rPr>
          <w:sz w:val="24"/>
          <w:szCs w:val="24"/>
        </w:rPr>
        <w:t xml:space="preserve"> melléklete helyébe e rendelet 9</w:t>
      </w:r>
      <w:r w:rsidRPr="00251E7F">
        <w:rPr>
          <w:sz w:val="24"/>
          <w:szCs w:val="24"/>
        </w:rPr>
        <w:t xml:space="preserve">. melléklete </w:t>
      </w:r>
    </w:p>
    <w:p w:rsidR="00251E7F" w:rsidRPr="00251E7F" w:rsidRDefault="00251E7F" w:rsidP="00251E7F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 rendelet 10</w:t>
      </w:r>
      <w:r w:rsidRPr="00251E7F">
        <w:rPr>
          <w:sz w:val="24"/>
          <w:szCs w:val="24"/>
        </w:rPr>
        <w:t>.</w:t>
      </w:r>
      <w:r>
        <w:rPr>
          <w:sz w:val="24"/>
          <w:szCs w:val="24"/>
        </w:rPr>
        <w:t xml:space="preserve"> melléklete helyébe e rendelet 10</w:t>
      </w:r>
      <w:r w:rsidRPr="00251E7F">
        <w:rPr>
          <w:sz w:val="24"/>
          <w:szCs w:val="24"/>
        </w:rPr>
        <w:t xml:space="preserve">. melléklete </w:t>
      </w:r>
    </w:p>
    <w:p w:rsidR="00251E7F" w:rsidRPr="00251E7F" w:rsidRDefault="00251E7F" w:rsidP="00251E7F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 rendelet 11</w:t>
      </w:r>
      <w:r w:rsidRPr="00251E7F">
        <w:rPr>
          <w:sz w:val="24"/>
          <w:szCs w:val="24"/>
        </w:rPr>
        <w:t>. me</w:t>
      </w:r>
      <w:r>
        <w:rPr>
          <w:sz w:val="24"/>
          <w:szCs w:val="24"/>
        </w:rPr>
        <w:t>lléklete helyébe e rendelet 11</w:t>
      </w:r>
      <w:r w:rsidRPr="00251E7F">
        <w:rPr>
          <w:sz w:val="24"/>
          <w:szCs w:val="24"/>
        </w:rPr>
        <w:t xml:space="preserve">. melléklete </w:t>
      </w:r>
    </w:p>
    <w:p w:rsidR="00251E7F" w:rsidRPr="00251E7F" w:rsidRDefault="00251E7F" w:rsidP="00251E7F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3C1EF1">
        <w:rPr>
          <w:sz w:val="24"/>
          <w:szCs w:val="24"/>
        </w:rPr>
        <w:t xml:space="preserve">A </w:t>
      </w:r>
      <w:r>
        <w:rPr>
          <w:sz w:val="24"/>
          <w:szCs w:val="24"/>
        </w:rPr>
        <w:t>rendelet 12</w:t>
      </w:r>
      <w:r w:rsidRPr="003C1EF1">
        <w:rPr>
          <w:sz w:val="24"/>
          <w:szCs w:val="24"/>
        </w:rPr>
        <w:t>. melléklete hely</w:t>
      </w:r>
      <w:r>
        <w:rPr>
          <w:sz w:val="24"/>
          <w:szCs w:val="24"/>
        </w:rPr>
        <w:t>ébe e rendelet 12</w:t>
      </w:r>
      <w:r w:rsidRPr="003C1EF1">
        <w:rPr>
          <w:sz w:val="24"/>
          <w:szCs w:val="24"/>
        </w:rPr>
        <w:t xml:space="preserve">. melléklete </w:t>
      </w:r>
    </w:p>
    <w:p w:rsidR="003C1EF1" w:rsidRPr="00261EE8" w:rsidRDefault="003C1EF1" w:rsidP="003C1EF1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lép</w:t>
      </w:r>
      <w:proofErr w:type="gramEnd"/>
      <w:r>
        <w:rPr>
          <w:sz w:val="24"/>
          <w:szCs w:val="24"/>
        </w:rPr>
        <w:t>.</w:t>
      </w:r>
    </w:p>
    <w:p w:rsidR="00261EE8" w:rsidRPr="00261EE8" w:rsidRDefault="00261EE8" w:rsidP="00261EE8">
      <w:pPr>
        <w:rPr>
          <w:sz w:val="24"/>
          <w:szCs w:val="24"/>
        </w:rPr>
      </w:pPr>
    </w:p>
    <w:p w:rsidR="00261EE8" w:rsidRPr="00261EE8" w:rsidRDefault="004F6F6E" w:rsidP="00261EE8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261EE8" w:rsidRPr="00261EE8">
        <w:rPr>
          <w:sz w:val="24"/>
          <w:szCs w:val="24"/>
        </w:rPr>
        <w:t>.§</w:t>
      </w:r>
    </w:p>
    <w:p w:rsidR="00261EE8" w:rsidRPr="00261EE8" w:rsidRDefault="00261EE8" w:rsidP="00261EE8">
      <w:pPr>
        <w:rPr>
          <w:sz w:val="24"/>
          <w:szCs w:val="24"/>
        </w:rPr>
      </w:pPr>
    </w:p>
    <w:p w:rsidR="00D004B5" w:rsidRDefault="00251E7F" w:rsidP="00261EE8">
      <w:pPr>
        <w:rPr>
          <w:sz w:val="24"/>
          <w:szCs w:val="24"/>
        </w:rPr>
      </w:pPr>
      <w:r>
        <w:rPr>
          <w:sz w:val="24"/>
          <w:szCs w:val="24"/>
        </w:rPr>
        <w:t>(1)E</w:t>
      </w:r>
      <w:r w:rsidR="00E75EAD">
        <w:rPr>
          <w:sz w:val="24"/>
          <w:szCs w:val="24"/>
        </w:rPr>
        <w:t>z a</w:t>
      </w:r>
      <w:r w:rsidR="00224891">
        <w:rPr>
          <w:sz w:val="24"/>
          <w:szCs w:val="24"/>
        </w:rPr>
        <w:t xml:space="preserve"> rendelet 2015</w:t>
      </w:r>
      <w:r>
        <w:rPr>
          <w:sz w:val="24"/>
          <w:szCs w:val="24"/>
        </w:rPr>
        <w:t>.</w:t>
      </w:r>
      <w:r w:rsidR="005B5726">
        <w:rPr>
          <w:sz w:val="24"/>
          <w:szCs w:val="24"/>
        </w:rPr>
        <w:t xml:space="preserve"> </w:t>
      </w:r>
      <w:r w:rsidR="004F6F6E">
        <w:rPr>
          <w:sz w:val="24"/>
          <w:szCs w:val="24"/>
        </w:rPr>
        <w:t>május 15-</w:t>
      </w:r>
      <w:r w:rsidR="00E75EAD">
        <w:rPr>
          <w:sz w:val="24"/>
          <w:szCs w:val="24"/>
        </w:rPr>
        <w:t>én</w:t>
      </w:r>
      <w:r w:rsidR="00261EE8" w:rsidRPr="00261EE8">
        <w:rPr>
          <w:sz w:val="24"/>
          <w:szCs w:val="24"/>
        </w:rPr>
        <w:t xml:space="preserve"> lép hatályba. </w:t>
      </w:r>
    </w:p>
    <w:p w:rsidR="00261EE8" w:rsidRPr="00261EE8" w:rsidRDefault="00D004B5" w:rsidP="00261EE8">
      <w:pPr>
        <w:rPr>
          <w:sz w:val="24"/>
          <w:szCs w:val="24"/>
        </w:rPr>
      </w:pPr>
      <w:r>
        <w:rPr>
          <w:sz w:val="24"/>
          <w:szCs w:val="24"/>
        </w:rPr>
        <w:t>(2)</w:t>
      </w:r>
      <w:r w:rsidR="00261EE8" w:rsidRPr="00261EE8">
        <w:rPr>
          <w:sz w:val="24"/>
          <w:szCs w:val="24"/>
        </w:rPr>
        <w:t>A bevéte</w:t>
      </w:r>
      <w:r w:rsidR="00251E7F">
        <w:rPr>
          <w:sz w:val="24"/>
          <w:szCs w:val="24"/>
        </w:rPr>
        <w:t>li és kiadási előirányzatok 2014</w:t>
      </w:r>
      <w:r w:rsidR="00261EE8" w:rsidRPr="00261EE8">
        <w:rPr>
          <w:sz w:val="24"/>
          <w:szCs w:val="24"/>
        </w:rPr>
        <w:t>.január 1</w:t>
      </w:r>
      <w:r w:rsidRPr="00261EE8">
        <w:rPr>
          <w:sz w:val="24"/>
          <w:szCs w:val="24"/>
        </w:rPr>
        <w:t>. napjától</w:t>
      </w:r>
      <w:r w:rsidR="00261EE8" w:rsidRPr="00261EE8">
        <w:rPr>
          <w:sz w:val="24"/>
          <w:szCs w:val="24"/>
        </w:rPr>
        <w:t xml:space="preserve"> visszamenőlegesen érvényesek.</w:t>
      </w:r>
    </w:p>
    <w:p w:rsidR="00261EE8" w:rsidRDefault="00261EE8" w:rsidP="00261EE8">
      <w:pPr>
        <w:rPr>
          <w:sz w:val="24"/>
          <w:szCs w:val="24"/>
        </w:rPr>
      </w:pPr>
    </w:p>
    <w:p w:rsidR="004F6F6E" w:rsidRPr="00261EE8" w:rsidRDefault="004F6F6E" w:rsidP="00261EE8">
      <w:pPr>
        <w:rPr>
          <w:sz w:val="24"/>
          <w:szCs w:val="24"/>
        </w:rPr>
      </w:pPr>
    </w:p>
    <w:p w:rsidR="00261EE8" w:rsidRPr="00261EE8" w:rsidRDefault="00261EE8" w:rsidP="00261EE8">
      <w:pPr>
        <w:rPr>
          <w:sz w:val="24"/>
          <w:szCs w:val="24"/>
        </w:rPr>
      </w:pPr>
      <w:r w:rsidRPr="00261EE8">
        <w:rPr>
          <w:sz w:val="24"/>
          <w:szCs w:val="24"/>
        </w:rPr>
        <w:t>Tiszagyulaháza</w:t>
      </w:r>
      <w:r w:rsidR="007624E4">
        <w:rPr>
          <w:sz w:val="24"/>
          <w:szCs w:val="24"/>
        </w:rPr>
        <w:t>,</w:t>
      </w:r>
      <w:r w:rsidRPr="00261EE8">
        <w:rPr>
          <w:sz w:val="24"/>
          <w:szCs w:val="24"/>
        </w:rPr>
        <w:t xml:space="preserve"> 201</w:t>
      </w:r>
      <w:r w:rsidR="00224891">
        <w:rPr>
          <w:sz w:val="24"/>
          <w:szCs w:val="24"/>
        </w:rPr>
        <w:t>5</w:t>
      </w:r>
      <w:r w:rsidRPr="00261EE8">
        <w:rPr>
          <w:sz w:val="24"/>
          <w:szCs w:val="24"/>
        </w:rPr>
        <w:t>.</w:t>
      </w:r>
      <w:r w:rsidR="004F6F6E">
        <w:rPr>
          <w:sz w:val="24"/>
          <w:szCs w:val="24"/>
        </w:rPr>
        <w:t xml:space="preserve"> </w:t>
      </w:r>
      <w:r w:rsidR="00F35D3C">
        <w:rPr>
          <w:sz w:val="24"/>
          <w:szCs w:val="24"/>
        </w:rPr>
        <w:t>május 1</w:t>
      </w:r>
      <w:r w:rsidR="004F6F6E">
        <w:rPr>
          <w:sz w:val="24"/>
          <w:szCs w:val="24"/>
        </w:rPr>
        <w:t>4</w:t>
      </w:r>
      <w:r w:rsidR="00F35D3C">
        <w:rPr>
          <w:sz w:val="24"/>
          <w:szCs w:val="24"/>
        </w:rPr>
        <w:t>.</w:t>
      </w:r>
    </w:p>
    <w:p w:rsidR="00975916" w:rsidRDefault="00975916" w:rsidP="00261EE8">
      <w:pPr>
        <w:rPr>
          <w:sz w:val="24"/>
          <w:szCs w:val="24"/>
        </w:rPr>
      </w:pPr>
    </w:p>
    <w:p w:rsidR="00975916" w:rsidRDefault="00975916" w:rsidP="00261EE8">
      <w:pPr>
        <w:rPr>
          <w:sz w:val="24"/>
          <w:szCs w:val="24"/>
        </w:rPr>
      </w:pPr>
    </w:p>
    <w:p w:rsidR="004F6F6E" w:rsidRDefault="004F6F6E" w:rsidP="00261EE8">
      <w:pPr>
        <w:rPr>
          <w:sz w:val="24"/>
          <w:szCs w:val="24"/>
        </w:rPr>
      </w:pPr>
    </w:p>
    <w:p w:rsidR="00261EE8" w:rsidRPr="00513FBB" w:rsidRDefault="00261EE8" w:rsidP="00261EE8">
      <w:pPr>
        <w:rPr>
          <w:b/>
          <w:sz w:val="24"/>
          <w:szCs w:val="24"/>
        </w:rPr>
      </w:pPr>
      <w:r w:rsidRPr="00513FBB">
        <w:rPr>
          <w:b/>
          <w:sz w:val="24"/>
          <w:szCs w:val="24"/>
        </w:rPr>
        <w:t>Mikó Zoltán</w:t>
      </w:r>
      <w:r w:rsidRPr="00513FBB">
        <w:rPr>
          <w:b/>
          <w:sz w:val="24"/>
          <w:szCs w:val="24"/>
        </w:rPr>
        <w:tab/>
      </w:r>
      <w:r w:rsidRPr="00513FBB">
        <w:rPr>
          <w:b/>
          <w:sz w:val="24"/>
          <w:szCs w:val="24"/>
        </w:rPr>
        <w:tab/>
      </w:r>
      <w:r w:rsidRPr="00513FBB">
        <w:rPr>
          <w:b/>
          <w:sz w:val="24"/>
          <w:szCs w:val="24"/>
        </w:rPr>
        <w:tab/>
      </w:r>
      <w:r w:rsidRPr="00513FBB">
        <w:rPr>
          <w:b/>
          <w:sz w:val="24"/>
          <w:szCs w:val="24"/>
        </w:rPr>
        <w:tab/>
      </w:r>
      <w:r w:rsidRPr="00513FBB">
        <w:rPr>
          <w:b/>
          <w:sz w:val="24"/>
          <w:szCs w:val="24"/>
        </w:rPr>
        <w:tab/>
      </w:r>
      <w:r w:rsidRPr="00513FBB">
        <w:rPr>
          <w:b/>
          <w:sz w:val="24"/>
          <w:szCs w:val="24"/>
        </w:rPr>
        <w:tab/>
      </w:r>
      <w:r w:rsidRPr="00513FBB">
        <w:rPr>
          <w:b/>
          <w:sz w:val="24"/>
          <w:szCs w:val="24"/>
        </w:rPr>
        <w:tab/>
      </w:r>
      <w:r w:rsidRPr="00513FBB">
        <w:rPr>
          <w:b/>
          <w:sz w:val="24"/>
          <w:szCs w:val="24"/>
        </w:rPr>
        <w:tab/>
        <w:t>Dr. Kiss Imre</w:t>
      </w:r>
    </w:p>
    <w:p w:rsidR="00261EE8" w:rsidRPr="00261EE8" w:rsidRDefault="00261EE8" w:rsidP="00261EE8">
      <w:pPr>
        <w:rPr>
          <w:sz w:val="24"/>
          <w:szCs w:val="24"/>
        </w:rPr>
      </w:pPr>
      <w:proofErr w:type="gramStart"/>
      <w:r w:rsidRPr="00261EE8">
        <w:rPr>
          <w:sz w:val="24"/>
          <w:szCs w:val="24"/>
        </w:rPr>
        <w:t>polgármester</w:t>
      </w:r>
      <w:proofErr w:type="gramEnd"/>
      <w:r w:rsidRPr="00261EE8">
        <w:rPr>
          <w:sz w:val="24"/>
          <w:szCs w:val="24"/>
        </w:rPr>
        <w:tab/>
      </w:r>
      <w:r w:rsidRPr="00261EE8">
        <w:rPr>
          <w:sz w:val="24"/>
          <w:szCs w:val="24"/>
        </w:rPr>
        <w:tab/>
      </w:r>
      <w:r w:rsidRPr="00261EE8">
        <w:rPr>
          <w:sz w:val="24"/>
          <w:szCs w:val="24"/>
        </w:rPr>
        <w:tab/>
      </w:r>
      <w:r w:rsidRPr="00261EE8">
        <w:rPr>
          <w:sz w:val="24"/>
          <w:szCs w:val="24"/>
        </w:rPr>
        <w:tab/>
      </w:r>
      <w:r w:rsidRPr="00261EE8">
        <w:rPr>
          <w:sz w:val="24"/>
          <w:szCs w:val="24"/>
        </w:rPr>
        <w:tab/>
      </w:r>
      <w:r w:rsidRPr="00261EE8">
        <w:rPr>
          <w:sz w:val="24"/>
          <w:szCs w:val="24"/>
        </w:rPr>
        <w:tab/>
      </w:r>
      <w:r w:rsidRPr="00261EE8">
        <w:rPr>
          <w:sz w:val="24"/>
          <w:szCs w:val="24"/>
        </w:rPr>
        <w:tab/>
      </w:r>
      <w:r w:rsidRPr="00261EE8">
        <w:rPr>
          <w:sz w:val="24"/>
          <w:szCs w:val="24"/>
        </w:rPr>
        <w:tab/>
        <w:t>jegyző</w:t>
      </w:r>
    </w:p>
    <w:p w:rsidR="00261EE8" w:rsidRDefault="00261EE8" w:rsidP="00261EE8">
      <w:pPr>
        <w:rPr>
          <w:sz w:val="24"/>
          <w:szCs w:val="24"/>
        </w:rPr>
      </w:pPr>
    </w:p>
    <w:p w:rsidR="004F6F6E" w:rsidRPr="00261EE8" w:rsidRDefault="004F6F6E" w:rsidP="00261EE8">
      <w:pPr>
        <w:rPr>
          <w:sz w:val="24"/>
          <w:szCs w:val="24"/>
        </w:rPr>
      </w:pPr>
    </w:p>
    <w:p w:rsidR="004F6F6E" w:rsidRPr="004F6F6E" w:rsidRDefault="004F6F6E" w:rsidP="004F6F6E">
      <w:pPr>
        <w:tabs>
          <w:tab w:val="center" w:pos="1980"/>
          <w:tab w:val="center" w:pos="7560"/>
        </w:tabs>
        <w:jc w:val="both"/>
        <w:rPr>
          <w:sz w:val="24"/>
          <w:szCs w:val="24"/>
        </w:rPr>
      </w:pPr>
      <w:r w:rsidRPr="004F6F6E">
        <w:rPr>
          <w:sz w:val="24"/>
          <w:szCs w:val="24"/>
        </w:rPr>
        <w:t>A rendelet kihirdetése megtörtént.</w:t>
      </w:r>
    </w:p>
    <w:p w:rsidR="004F6F6E" w:rsidRDefault="004F6F6E" w:rsidP="004F6F6E">
      <w:pPr>
        <w:tabs>
          <w:tab w:val="center" w:pos="1980"/>
          <w:tab w:val="center" w:pos="7560"/>
        </w:tabs>
        <w:jc w:val="both"/>
        <w:rPr>
          <w:sz w:val="24"/>
          <w:szCs w:val="24"/>
        </w:rPr>
      </w:pPr>
    </w:p>
    <w:p w:rsidR="004F6F6E" w:rsidRPr="004F6F6E" w:rsidRDefault="004F6F6E" w:rsidP="004F6F6E">
      <w:pPr>
        <w:tabs>
          <w:tab w:val="center" w:pos="1980"/>
          <w:tab w:val="center" w:pos="7560"/>
        </w:tabs>
        <w:jc w:val="both"/>
        <w:rPr>
          <w:sz w:val="24"/>
          <w:szCs w:val="24"/>
        </w:rPr>
      </w:pPr>
    </w:p>
    <w:p w:rsidR="004F6F6E" w:rsidRPr="004F6F6E" w:rsidRDefault="004F6F6E" w:rsidP="004F6F6E">
      <w:pPr>
        <w:tabs>
          <w:tab w:val="center" w:pos="1980"/>
          <w:tab w:val="center" w:pos="7560"/>
        </w:tabs>
        <w:jc w:val="both"/>
        <w:rPr>
          <w:sz w:val="24"/>
          <w:szCs w:val="24"/>
        </w:rPr>
      </w:pPr>
      <w:r w:rsidRPr="004F6F6E">
        <w:rPr>
          <w:sz w:val="24"/>
          <w:szCs w:val="24"/>
        </w:rPr>
        <w:t>Tiszagyulaháza, 2015. má</w:t>
      </w:r>
      <w:r>
        <w:rPr>
          <w:sz w:val="24"/>
          <w:szCs w:val="24"/>
        </w:rPr>
        <w:t>j</w:t>
      </w:r>
      <w:r w:rsidRPr="004F6F6E">
        <w:rPr>
          <w:sz w:val="24"/>
          <w:szCs w:val="24"/>
        </w:rPr>
        <w:t xml:space="preserve">us </w:t>
      </w:r>
      <w:r>
        <w:rPr>
          <w:sz w:val="24"/>
          <w:szCs w:val="24"/>
        </w:rPr>
        <w:t>1</w:t>
      </w:r>
      <w:r w:rsidR="00BF49C0">
        <w:rPr>
          <w:sz w:val="24"/>
          <w:szCs w:val="24"/>
        </w:rPr>
        <w:t>9</w:t>
      </w:r>
      <w:r w:rsidRPr="004F6F6E">
        <w:rPr>
          <w:sz w:val="24"/>
          <w:szCs w:val="24"/>
        </w:rPr>
        <w:t>.</w:t>
      </w:r>
    </w:p>
    <w:p w:rsidR="004F6F6E" w:rsidRDefault="004F6F6E" w:rsidP="004F6F6E">
      <w:pPr>
        <w:tabs>
          <w:tab w:val="center" w:pos="1980"/>
          <w:tab w:val="center" w:pos="7560"/>
        </w:tabs>
        <w:jc w:val="both"/>
        <w:rPr>
          <w:sz w:val="24"/>
          <w:szCs w:val="24"/>
        </w:rPr>
      </w:pPr>
    </w:p>
    <w:p w:rsidR="004F6F6E" w:rsidRDefault="004F6F6E" w:rsidP="004F6F6E">
      <w:pPr>
        <w:tabs>
          <w:tab w:val="center" w:pos="1980"/>
          <w:tab w:val="center" w:pos="7560"/>
        </w:tabs>
        <w:jc w:val="both"/>
        <w:rPr>
          <w:sz w:val="24"/>
          <w:szCs w:val="24"/>
        </w:rPr>
      </w:pPr>
    </w:p>
    <w:p w:rsidR="004F6F6E" w:rsidRPr="004F6F6E" w:rsidRDefault="004F6F6E" w:rsidP="004F6F6E">
      <w:pPr>
        <w:tabs>
          <w:tab w:val="center" w:pos="1980"/>
          <w:tab w:val="center" w:pos="7560"/>
        </w:tabs>
        <w:jc w:val="both"/>
        <w:rPr>
          <w:sz w:val="24"/>
          <w:szCs w:val="24"/>
        </w:rPr>
      </w:pPr>
    </w:p>
    <w:p w:rsidR="004F6F6E" w:rsidRPr="004F6F6E" w:rsidRDefault="004F6F6E" w:rsidP="004F6F6E">
      <w:pPr>
        <w:tabs>
          <w:tab w:val="center" w:pos="1980"/>
          <w:tab w:val="center" w:pos="7560"/>
        </w:tabs>
        <w:jc w:val="both"/>
        <w:rPr>
          <w:b/>
          <w:sz w:val="24"/>
          <w:szCs w:val="24"/>
        </w:rPr>
      </w:pPr>
      <w:r w:rsidRPr="004F6F6E">
        <w:rPr>
          <w:sz w:val="24"/>
          <w:szCs w:val="24"/>
        </w:rPr>
        <w:tab/>
      </w:r>
      <w:r w:rsidRPr="004F6F6E">
        <w:rPr>
          <w:b/>
          <w:sz w:val="24"/>
          <w:szCs w:val="24"/>
        </w:rPr>
        <w:t>Dr. Kiss Imre</w:t>
      </w:r>
    </w:p>
    <w:p w:rsidR="00C321D3" w:rsidRPr="00BA1D7C" w:rsidRDefault="004F6F6E" w:rsidP="004F6F6E">
      <w:pPr>
        <w:tabs>
          <w:tab w:val="center" w:pos="1980"/>
          <w:tab w:val="center" w:pos="7560"/>
        </w:tabs>
        <w:jc w:val="both"/>
        <w:rPr>
          <w:sz w:val="24"/>
          <w:szCs w:val="24"/>
        </w:rPr>
      </w:pPr>
      <w:r w:rsidRPr="004F6F6E">
        <w:rPr>
          <w:b/>
          <w:sz w:val="24"/>
          <w:szCs w:val="24"/>
        </w:rPr>
        <w:t xml:space="preserve">                           </w:t>
      </w:r>
      <w:proofErr w:type="gramStart"/>
      <w:r w:rsidRPr="004F6F6E">
        <w:rPr>
          <w:sz w:val="24"/>
          <w:szCs w:val="24"/>
        </w:rPr>
        <w:t>jegyző</w:t>
      </w:r>
      <w:proofErr w:type="gramEnd"/>
    </w:p>
    <w:sectPr w:rsidR="00C321D3" w:rsidRPr="00BA1D7C" w:rsidSect="004F6F6E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00" w:rsidRDefault="00512C00">
      <w:r>
        <w:separator/>
      </w:r>
    </w:p>
  </w:endnote>
  <w:endnote w:type="continuationSeparator" w:id="0">
    <w:p w:rsidR="00512C00" w:rsidRDefault="0051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71" w:rsidRDefault="009A1C5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A1D7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A1D7C">
      <w:rPr>
        <w:rStyle w:val="Oldalszm"/>
        <w:noProof/>
      </w:rPr>
      <w:t>1</w:t>
    </w:r>
    <w:r>
      <w:rPr>
        <w:rStyle w:val="Oldalszm"/>
      </w:rPr>
      <w:fldChar w:fldCharType="end"/>
    </w:r>
  </w:p>
  <w:p w:rsidR="006E2E71" w:rsidRDefault="00512C0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71" w:rsidRDefault="009A1C5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A1D7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E7659">
      <w:rPr>
        <w:rStyle w:val="Oldalszm"/>
        <w:noProof/>
      </w:rPr>
      <w:t>1</w:t>
    </w:r>
    <w:r>
      <w:rPr>
        <w:rStyle w:val="Oldalszm"/>
      </w:rPr>
      <w:fldChar w:fldCharType="end"/>
    </w:r>
  </w:p>
  <w:p w:rsidR="006E2E71" w:rsidRDefault="00512C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00" w:rsidRDefault="00512C00">
      <w:r>
        <w:separator/>
      </w:r>
    </w:p>
  </w:footnote>
  <w:footnote w:type="continuationSeparator" w:id="0">
    <w:p w:rsidR="00512C00" w:rsidRDefault="0051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BF6FC9"/>
    <w:multiLevelType w:val="hybridMultilevel"/>
    <w:tmpl w:val="B5C49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6388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C07A75"/>
    <w:multiLevelType w:val="hybridMultilevel"/>
    <w:tmpl w:val="39A60C32"/>
    <w:lvl w:ilvl="0" w:tplc="9D74DE06">
      <w:start w:val="1"/>
      <w:numFmt w:val="lowerLetter"/>
      <w:lvlText w:val="%1)"/>
      <w:lvlJc w:val="left"/>
      <w:pPr>
        <w:ind w:left="2563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3283" w:hanging="360"/>
      </w:pPr>
    </w:lvl>
    <w:lvl w:ilvl="2" w:tplc="040E001B" w:tentative="1">
      <w:start w:val="1"/>
      <w:numFmt w:val="lowerRoman"/>
      <w:lvlText w:val="%3."/>
      <w:lvlJc w:val="right"/>
      <w:pPr>
        <w:ind w:left="4003" w:hanging="180"/>
      </w:pPr>
    </w:lvl>
    <w:lvl w:ilvl="3" w:tplc="040E000F" w:tentative="1">
      <w:start w:val="1"/>
      <w:numFmt w:val="decimal"/>
      <w:lvlText w:val="%4."/>
      <w:lvlJc w:val="left"/>
      <w:pPr>
        <w:ind w:left="4723" w:hanging="360"/>
      </w:pPr>
    </w:lvl>
    <w:lvl w:ilvl="4" w:tplc="040E0019" w:tentative="1">
      <w:start w:val="1"/>
      <w:numFmt w:val="lowerLetter"/>
      <w:lvlText w:val="%5."/>
      <w:lvlJc w:val="left"/>
      <w:pPr>
        <w:ind w:left="5443" w:hanging="360"/>
      </w:pPr>
    </w:lvl>
    <w:lvl w:ilvl="5" w:tplc="040E001B" w:tentative="1">
      <w:start w:val="1"/>
      <w:numFmt w:val="lowerRoman"/>
      <w:lvlText w:val="%6."/>
      <w:lvlJc w:val="right"/>
      <w:pPr>
        <w:ind w:left="6163" w:hanging="180"/>
      </w:pPr>
    </w:lvl>
    <w:lvl w:ilvl="6" w:tplc="040E000F" w:tentative="1">
      <w:start w:val="1"/>
      <w:numFmt w:val="decimal"/>
      <w:lvlText w:val="%7."/>
      <w:lvlJc w:val="left"/>
      <w:pPr>
        <w:ind w:left="6883" w:hanging="360"/>
      </w:pPr>
    </w:lvl>
    <w:lvl w:ilvl="7" w:tplc="040E0019" w:tentative="1">
      <w:start w:val="1"/>
      <w:numFmt w:val="lowerLetter"/>
      <w:lvlText w:val="%8."/>
      <w:lvlJc w:val="left"/>
      <w:pPr>
        <w:ind w:left="7603" w:hanging="360"/>
      </w:pPr>
    </w:lvl>
    <w:lvl w:ilvl="8" w:tplc="040E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41D24FA3"/>
    <w:multiLevelType w:val="hybridMultilevel"/>
    <w:tmpl w:val="ACD6345C"/>
    <w:lvl w:ilvl="0" w:tplc="040E0017">
      <w:start w:val="1"/>
      <w:numFmt w:val="lowerLetter"/>
      <w:lvlText w:val="%1)"/>
      <w:lvlJc w:val="left"/>
      <w:pPr>
        <w:ind w:left="2563" w:hanging="360"/>
      </w:pPr>
    </w:lvl>
    <w:lvl w:ilvl="1" w:tplc="040E0019" w:tentative="1">
      <w:start w:val="1"/>
      <w:numFmt w:val="lowerLetter"/>
      <w:lvlText w:val="%2."/>
      <w:lvlJc w:val="left"/>
      <w:pPr>
        <w:ind w:left="3283" w:hanging="360"/>
      </w:pPr>
    </w:lvl>
    <w:lvl w:ilvl="2" w:tplc="040E001B" w:tentative="1">
      <w:start w:val="1"/>
      <w:numFmt w:val="lowerRoman"/>
      <w:lvlText w:val="%3."/>
      <w:lvlJc w:val="right"/>
      <w:pPr>
        <w:ind w:left="4003" w:hanging="180"/>
      </w:pPr>
    </w:lvl>
    <w:lvl w:ilvl="3" w:tplc="040E000F" w:tentative="1">
      <w:start w:val="1"/>
      <w:numFmt w:val="decimal"/>
      <w:lvlText w:val="%4."/>
      <w:lvlJc w:val="left"/>
      <w:pPr>
        <w:ind w:left="4723" w:hanging="360"/>
      </w:pPr>
    </w:lvl>
    <w:lvl w:ilvl="4" w:tplc="040E0019" w:tentative="1">
      <w:start w:val="1"/>
      <w:numFmt w:val="lowerLetter"/>
      <w:lvlText w:val="%5."/>
      <w:lvlJc w:val="left"/>
      <w:pPr>
        <w:ind w:left="5443" w:hanging="360"/>
      </w:pPr>
    </w:lvl>
    <w:lvl w:ilvl="5" w:tplc="040E001B" w:tentative="1">
      <w:start w:val="1"/>
      <w:numFmt w:val="lowerRoman"/>
      <w:lvlText w:val="%6."/>
      <w:lvlJc w:val="right"/>
      <w:pPr>
        <w:ind w:left="6163" w:hanging="180"/>
      </w:pPr>
    </w:lvl>
    <w:lvl w:ilvl="6" w:tplc="040E000F" w:tentative="1">
      <w:start w:val="1"/>
      <w:numFmt w:val="decimal"/>
      <w:lvlText w:val="%7."/>
      <w:lvlJc w:val="left"/>
      <w:pPr>
        <w:ind w:left="6883" w:hanging="360"/>
      </w:pPr>
    </w:lvl>
    <w:lvl w:ilvl="7" w:tplc="040E0019" w:tentative="1">
      <w:start w:val="1"/>
      <w:numFmt w:val="lowerLetter"/>
      <w:lvlText w:val="%8."/>
      <w:lvlJc w:val="left"/>
      <w:pPr>
        <w:ind w:left="7603" w:hanging="360"/>
      </w:pPr>
    </w:lvl>
    <w:lvl w:ilvl="8" w:tplc="040E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44D60D06"/>
    <w:multiLevelType w:val="hybridMultilevel"/>
    <w:tmpl w:val="5DFCEAC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C12A67"/>
    <w:multiLevelType w:val="hybridMultilevel"/>
    <w:tmpl w:val="B440770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DE6149"/>
    <w:multiLevelType w:val="multilevel"/>
    <w:tmpl w:val="0510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41F32"/>
    <w:multiLevelType w:val="hybridMultilevel"/>
    <w:tmpl w:val="FDAC62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F620D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670C7F51"/>
    <w:multiLevelType w:val="multilevel"/>
    <w:tmpl w:val="4BE4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1E34F5"/>
    <w:multiLevelType w:val="hybridMultilevel"/>
    <w:tmpl w:val="9F7032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F07791"/>
    <w:multiLevelType w:val="hybridMultilevel"/>
    <w:tmpl w:val="93A475D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FC4B21"/>
    <w:multiLevelType w:val="hybridMultilevel"/>
    <w:tmpl w:val="83D0649E"/>
    <w:lvl w:ilvl="0" w:tplc="1BCE2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355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13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6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8AC"/>
    <w:rsid w:val="000B3B68"/>
    <w:rsid w:val="001A5577"/>
    <w:rsid w:val="00224891"/>
    <w:rsid w:val="00240577"/>
    <w:rsid w:val="00251E7F"/>
    <w:rsid w:val="00256552"/>
    <w:rsid w:val="00261EE8"/>
    <w:rsid w:val="0027284C"/>
    <w:rsid w:val="00284B07"/>
    <w:rsid w:val="002D3672"/>
    <w:rsid w:val="0032229D"/>
    <w:rsid w:val="003927DD"/>
    <w:rsid w:val="00392BE9"/>
    <w:rsid w:val="003C1EF1"/>
    <w:rsid w:val="003C49DF"/>
    <w:rsid w:val="00482223"/>
    <w:rsid w:val="004A1A76"/>
    <w:rsid w:val="004F6F6E"/>
    <w:rsid w:val="00512C00"/>
    <w:rsid w:val="00513FBB"/>
    <w:rsid w:val="00593C85"/>
    <w:rsid w:val="005B5726"/>
    <w:rsid w:val="00612985"/>
    <w:rsid w:val="0063675E"/>
    <w:rsid w:val="006507BA"/>
    <w:rsid w:val="006E7659"/>
    <w:rsid w:val="007624E4"/>
    <w:rsid w:val="007A0AD1"/>
    <w:rsid w:val="008028AC"/>
    <w:rsid w:val="00885E1E"/>
    <w:rsid w:val="009012C8"/>
    <w:rsid w:val="0096246A"/>
    <w:rsid w:val="00975916"/>
    <w:rsid w:val="009A1C56"/>
    <w:rsid w:val="00A74AF6"/>
    <w:rsid w:val="00AA60FF"/>
    <w:rsid w:val="00B050C6"/>
    <w:rsid w:val="00B225B6"/>
    <w:rsid w:val="00B57492"/>
    <w:rsid w:val="00B7662F"/>
    <w:rsid w:val="00B80BF3"/>
    <w:rsid w:val="00BA1D7C"/>
    <w:rsid w:val="00BF49C0"/>
    <w:rsid w:val="00C321D3"/>
    <w:rsid w:val="00C719F1"/>
    <w:rsid w:val="00D004B5"/>
    <w:rsid w:val="00E60DAF"/>
    <w:rsid w:val="00E75EAD"/>
    <w:rsid w:val="00ED78D1"/>
    <w:rsid w:val="00F35D3C"/>
    <w:rsid w:val="00F7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028AC"/>
    <w:pPr>
      <w:keepNext/>
      <w:jc w:val="center"/>
      <w:outlineLvl w:val="0"/>
    </w:pPr>
    <w:rPr>
      <w:rFonts w:ascii="Arial" w:hAnsi="Arial"/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28AC"/>
    <w:rPr>
      <w:rFonts w:ascii="Arial" w:eastAsia="Times New Roman" w:hAnsi="Arial" w:cs="Times New Roman"/>
      <w:b/>
      <w:i/>
      <w:sz w:val="28"/>
      <w:szCs w:val="20"/>
      <w:lang w:eastAsia="hu-HU"/>
    </w:rPr>
  </w:style>
  <w:style w:type="paragraph" w:styleId="llb">
    <w:name w:val="footer"/>
    <w:basedOn w:val="Norml"/>
    <w:link w:val="llbChar"/>
    <w:rsid w:val="008028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028A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028AC"/>
  </w:style>
  <w:style w:type="paragraph" w:styleId="Szvegtrzsbehzssal2">
    <w:name w:val="Body Text Indent 2"/>
    <w:basedOn w:val="Norml"/>
    <w:link w:val="Szvegtrzsbehzssal2Char"/>
    <w:rsid w:val="008028AC"/>
    <w:pPr>
      <w:ind w:left="851" w:hanging="284"/>
      <w:jc w:val="both"/>
    </w:pPr>
    <w:rPr>
      <w:rFonts w:ascii="Arial" w:hAnsi="Arial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8028A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028AC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261EE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61EE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028AC"/>
    <w:pPr>
      <w:keepNext/>
      <w:jc w:val="center"/>
      <w:outlineLvl w:val="0"/>
    </w:pPr>
    <w:rPr>
      <w:rFonts w:ascii="Arial" w:hAnsi="Arial"/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28AC"/>
    <w:rPr>
      <w:rFonts w:ascii="Arial" w:eastAsia="Times New Roman" w:hAnsi="Arial" w:cs="Times New Roman"/>
      <w:b/>
      <w:i/>
      <w:sz w:val="28"/>
      <w:szCs w:val="20"/>
      <w:lang w:eastAsia="hu-HU"/>
    </w:rPr>
  </w:style>
  <w:style w:type="paragraph" w:styleId="llb">
    <w:name w:val="footer"/>
    <w:basedOn w:val="Norml"/>
    <w:link w:val="llbChar"/>
    <w:rsid w:val="008028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028A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028AC"/>
  </w:style>
  <w:style w:type="paragraph" w:styleId="Szvegtrzsbehzssal2">
    <w:name w:val="Body Text Indent 2"/>
    <w:basedOn w:val="Norml"/>
    <w:link w:val="Szvegtrzsbehzssal2Char"/>
    <w:rsid w:val="008028AC"/>
    <w:pPr>
      <w:ind w:left="851" w:hanging="284"/>
      <w:jc w:val="both"/>
    </w:pPr>
    <w:rPr>
      <w:rFonts w:ascii="Arial" w:hAnsi="Arial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8028A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028AC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261EE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61EE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445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iroda321</cp:lastModifiedBy>
  <cp:revision>20</cp:revision>
  <cp:lastPrinted>2015-05-19T11:03:00Z</cp:lastPrinted>
  <dcterms:created xsi:type="dcterms:W3CDTF">2014-09-01T19:11:00Z</dcterms:created>
  <dcterms:modified xsi:type="dcterms:W3CDTF">2015-05-26T09:41:00Z</dcterms:modified>
</cp:coreProperties>
</file>